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E5" w:rsidRDefault="00DB4CE5" w:rsidP="004156BA">
      <w:pPr>
        <w:jc w:val="center"/>
        <w:rPr>
          <w:b/>
          <w:sz w:val="28"/>
          <w:szCs w:val="28"/>
        </w:rPr>
      </w:pPr>
    </w:p>
    <w:p w:rsidR="002804E3" w:rsidRPr="00DB4CE5" w:rsidRDefault="00930F92" w:rsidP="002804E3"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63.5pt">
            <v:imagedata r:id="rId7" o:title=""/>
          </v:shape>
        </w:pict>
      </w:r>
    </w:p>
    <w:p w:rsidR="004156BA" w:rsidRPr="00DB4CE5" w:rsidRDefault="003B119A" w:rsidP="003B119A">
      <w:pPr>
        <w:jc w:val="center"/>
      </w:pPr>
      <w:r w:rsidRPr="00DB4CE5">
        <w:rPr>
          <w:b/>
        </w:rPr>
        <w:t xml:space="preserve">1. </w:t>
      </w:r>
      <w:r w:rsidR="004156BA" w:rsidRPr="00DB4CE5">
        <w:rPr>
          <w:b/>
        </w:rPr>
        <w:t>Общие положения</w:t>
      </w:r>
      <w:r w:rsidR="004156BA" w:rsidRPr="00DB4CE5">
        <w:t>.</w:t>
      </w:r>
    </w:p>
    <w:p w:rsidR="004156BA" w:rsidRPr="00DB4CE5" w:rsidRDefault="004156BA" w:rsidP="004156BA">
      <w:pPr>
        <w:jc w:val="both"/>
      </w:pPr>
    </w:p>
    <w:p w:rsidR="004156BA" w:rsidRPr="00DB4CE5" w:rsidRDefault="002804E3" w:rsidP="00A6344F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</w:pPr>
      <w:proofErr w:type="gramStart"/>
      <w:r w:rsidRPr="00DB4CE5">
        <w:t xml:space="preserve">Настоящее </w:t>
      </w:r>
      <w:r w:rsidR="004156BA" w:rsidRPr="00DB4CE5">
        <w:t xml:space="preserve">Положение о системе </w:t>
      </w:r>
      <w:r w:rsidR="00B86805" w:rsidRPr="00DB4CE5">
        <w:t xml:space="preserve">внутреннего мониторинга </w:t>
      </w:r>
      <w:r w:rsidRPr="00DB4CE5">
        <w:t>качества образования</w:t>
      </w:r>
      <w:r w:rsidR="007D7986" w:rsidRPr="00DB4CE5">
        <w:t xml:space="preserve"> в </w:t>
      </w:r>
      <w:r w:rsidR="00AB4CE6" w:rsidRPr="00DB4CE5">
        <w:t>М</w:t>
      </w:r>
      <w:r w:rsidR="009B1D46" w:rsidRPr="00DB4CE5">
        <w:t xml:space="preserve">ДОУ </w:t>
      </w:r>
      <w:r w:rsidR="00080EDD" w:rsidRPr="00DB4CE5">
        <w:t>детский сад</w:t>
      </w:r>
      <w:r w:rsidR="00AB4CE6" w:rsidRPr="00DB4CE5">
        <w:t xml:space="preserve"> </w:t>
      </w:r>
      <w:r w:rsidR="00080EDD" w:rsidRPr="00DB4CE5">
        <w:t xml:space="preserve"> </w:t>
      </w:r>
      <w:r w:rsidR="00AB4CE6" w:rsidRPr="00DB4CE5">
        <w:t>№ 130</w:t>
      </w:r>
      <w:r w:rsidR="000B03F8" w:rsidRPr="00DB4CE5">
        <w:t xml:space="preserve"> </w:t>
      </w:r>
      <w:r w:rsidRPr="00DB4CE5">
        <w:t xml:space="preserve">(далее – </w:t>
      </w:r>
      <w:r w:rsidR="00E62AA6" w:rsidRPr="00DB4CE5">
        <w:t>ДО</w:t>
      </w:r>
      <w:r w:rsidR="00AB4CE6" w:rsidRPr="00DB4CE5">
        <w:t>У</w:t>
      </w:r>
      <w:r w:rsidR="004156BA" w:rsidRPr="00DB4CE5">
        <w:t xml:space="preserve">) определяет цели, задачи, принципы </w:t>
      </w:r>
      <w:r w:rsidRPr="00DB4CE5">
        <w:t xml:space="preserve">системы оценки </w:t>
      </w:r>
      <w:r w:rsidR="00080EDD" w:rsidRPr="00DB4CE5">
        <w:t xml:space="preserve">качества образования в дошкольном учреждении </w:t>
      </w:r>
      <w:r w:rsidR="000A76A2" w:rsidRPr="00DB4CE5">
        <w:t>(</w:t>
      </w:r>
      <w:r w:rsidR="004156BA" w:rsidRPr="00DB4CE5">
        <w:t>далее – система оценки качества образования), ее ор</w:t>
      </w:r>
      <w:r w:rsidRPr="00DB4CE5">
        <w:t xml:space="preserve">ганизационную </w:t>
      </w:r>
      <w:r w:rsidR="00C421B1" w:rsidRPr="00DB4CE5">
        <w:t xml:space="preserve">и функциональную </w:t>
      </w:r>
      <w:r w:rsidRPr="00DB4CE5">
        <w:t xml:space="preserve">структуру, </w:t>
      </w:r>
      <w:r w:rsidR="003B119A" w:rsidRPr="00DB4CE5">
        <w:t>реализацию</w:t>
      </w:r>
      <w:r w:rsidR="00807FF6" w:rsidRPr="00DB4CE5">
        <w:t xml:space="preserve"> (содержание процедур контроля и экспертной оценки качества образования)</w:t>
      </w:r>
      <w:r w:rsidR="003B119A" w:rsidRPr="00DB4CE5">
        <w:t xml:space="preserve"> и общественное участие в оценке и контроле качества образования</w:t>
      </w:r>
      <w:r w:rsidR="004156BA" w:rsidRPr="00DB4CE5">
        <w:t>.</w:t>
      </w:r>
      <w:proofErr w:type="gramEnd"/>
    </w:p>
    <w:p w:rsidR="007D7986" w:rsidRPr="00DB4CE5" w:rsidRDefault="002804E3" w:rsidP="00A6344F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DB4CE5">
        <w:t>Положение представляет собой</w:t>
      </w:r>
      <w:r w:rsidR="00080EDD" w:rsidRPr="00DB4CE5">
        <w:t xml:space="preserve"> локальный акт</w:t>
      </w:r>
      <w:r w:rsidRPr="00DB4CE5">
        <w:t xml:space="preserve">, разработанный в соответствии </w:t>
      </w:r>
      <w:r w:rsidR="004156BA" w:rsidRPr="00DB4CE5">
        <w:t>с</w:t>
      </w:r>
      <w:r w:rsidRPr="00DB4CE5">
        <w:t xml:space="preserve"> нормативными правовыми актами </w:t>
      </w:r>
      <w:r w:rsidR="000B03F8" w:rsidRPr="00DB4CE5">
        <w:t>Российской Федерации, У</w:t>
      </w:r>
      <w:r w:rsidR="003B119A" w:rsidRPr="00DB4CE5">
        <w:t>с</w:t>
      </w:r>
      <w:r w:rsidR="00FA075B" w:rsidRPr="00DB4CE5">
        <w:t xml:space="preserve">тавом </w:t>
      </w:r>
      <w:r w:rsidR="00080EDD" w:rsidRPr="00DB4CE5">
        <w:t xml:space="preserve">дошкольного учреждения </w:t>
      </w:r>
      <w:r w:rsidR="00FA075B" w:rsidRPr="00DB4CE5">
        <w:t>и локальными актами</w:t>
      </w:r>
      <w:r w:rsidR="003B119A" w:rsidRPr="00DB4CE5">
        <w:t>,</w:t>
      </w:r>
      <w:r w:rsidR="004156BA" w:rsidRPr="00DB4CE5">
        <w:t xml:space="preserve"> регламе</w:t>
      </w:r>
      <w:r w:rsidRPr="00DB4CE5">
        <w:t xml:space="preserve">нтирующими реализацию процедур </w:t>
      </w:r>
      <w:r w:rsidR="004156BA" w:rsidRPr="00DB4CE5">
        <w:t>контроля и оценки качества образования в</w:t>
      </w:r>
      <w:r w:rsidR="00080EDD" w:rsidRPr="00DB4CE5">
        <w:t xml:space="preserve"> дошкольном учреждении</w:t>
      </w:r>
      <w:r w:rsidR="004156BA" w:rsidRPr="00DB4CE5">
        <w:t>.</w:t>
      </w:r>
      <w:r w:rsidR="007D7986" w:rsidRPr="00DB4CE5">
        <w:t xml:space="preserve"> </w:t>
      </w:r>
    </w:p>
    <w:p w:rsidR="00807FF6" w:rsidRPr="00DB4CE5" w:rsidRDefault="007D7986" w:rsidP="00A6344F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DB4CE5">
        <w:t>Система оценки качества образования представляет собой</w:t>
      </w:r>
      <w:r w:rsidR="00FA075B" w:rsidRPr="00DB4CE5">
        <w:t xml:space="preserve"> совокупность организационных </w:t>
      </w:r>
      <w:r w:rsidRPr="00DB4CE5">
        <w:t xml:space="preserve">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DB4CE5">
        <w:t>запросов основных пользователей результатов системы оценки качества образования</w:t>
      </w:r>
      <w:proofErr w:type="gramEnd"/>
      <w:r w:rsidRPr="00DB4CE5">
        <w:t xml:space="preserve">. </w:t>
      </w:r>
    </w:p>
    <w:p w:rsidR="007D7986" w:rsidRPr="00DB4CE5" w:rsidRDefault="007D7986" w:rsidP="00A6344F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DB4CE5">
        <w:t xml:space="preserve">Основными пользователями </w:t>
      </w:r>
      <w:proofErr w:type="gramStart"/>
      <w:r w:rsidRPr="00DB4CE5">
        <w:t>результатов системы оценки качества образования</w:t>
      </w:r>
      <w:proofErr w:type="gramEnd"/>
      <w:r w:rsidRPr="00DB4CE5">
        <w:t xml:space="preserve"> </w:t>
      </w:r>
      <w:r w:rsidR="00687EB2" w:rsidRPr="00DB4CE5">
        <w:t>ДОУ</w:t>
      </w:r>
      <w:r w:rsidRPr="00DB4CE5">
        <w:t xml:space="preserve"> являются:</w:t>
      </w:r>
      <w:r w:rsidR="00080EDD" w:rsidRPr="00DB4CE5">
        <w:t xml:space="preserve"> педагоги, воспитанники</w:t>
      </w:r>
      <w:r w:rsidRPr="00DB4CE5">
        <w:t xml:space="preserve"> и их родители,</w:t>
      </w:r>
      <w:r w:rsidR="00FA075B" w:rsidRPr="00DB4CE5">
        <w:t xml:space="preserve"> </w:t>
      </w:r>
      <w:r w:rsidR="00B86805" w:rsidRPr="00DB4CE5">
        <w:t>педагогический с</w:t>
      </w:r>
      <w:r w:rsidRPr="00DB4CE5">
        <w:t>овет</w:t>
      </w:r>
      <w:r w:rsidR="000B03F8" w:rsidRPr="00DB4CE5">
        <w:t xml:space="preserve"> дошкольного учреждения</w:t>
      </w:r>
      <w:r w:rsidRPr="00DB4CE5">
        <w:t xml:space="preserve">, </w:t>
      </w:r>
      <w:r w:rsidR="00AB4CE6" w:rsidRPr="00DB4CE5">
        <w:t>специалисты по экспертизе</w:t>
      </w:r>
      <w:r w:rsidRPr="00DB4CE5">
        <w:t xml:space="preserve"> при проведении процедур лицензирования</w:t>
      </w:r>
      <w:r w:rsidR="00AB4CE6" w:rsidRPr="00DB4CE5">
        <w:t xml:space="preserve"> деятельности ДОУ</w:t>
      </w:r>
      <w:r w:rsidRPr="00DB4CE5">
        <w:t xml:space="preserve">, </w:t>
      </w:r>
      <w:r w:rsidR="00186F01" w:rsidRPr="00DB4CE5">
        <w:t>аттестации</w:t>
      </w:r>
      <w:r w:rsidR="00080EDD" w:rsidRPr="00DB4CE5">
        <w:t xml:space="preserve"> педагогических работников</w:t>
      </w:r>
      <w:r w:rsidR="00687EB2" w:rsidRPr="00DB4CE5">
        <w:t>.</w:t>
      </w:r>
    </w:p>
    <w:p w:rsidR="00E11CB2" w:rsidRPr="00DB4CE5" w:rsidRDefault="00080EDD" w:rsidP="00E11CB2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 w:rsidRPr="00DB4CE5">
        <w:t xml:space="preserve">Дошкольное учреждение </w:t>
      </w:r>
      <w:r w:rsidR="00E11CB2" w:rsidRPr="00DB4CE5">
        <w:t>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7D7986" w:rsidRPr="00DB4CE5" w:rsidRDefault="007D7986" w:rsidP="00A6344F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 w:rsidRPr="00DB4CE5">
        <w:t>Положение распространяется на деятельность всех педагогических работников</w:t>
      </w:r>
      <w:r w:rsidR="00080EDD" w:rsidRPr="00DB4CE5">
        <w:t xml:space="preserve"> дошкольного учреждения</w:t>
      </w:r>
      <w:r w:rsidRPr="00DB4CE5"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156BA" w:rsidRPr="00DB4CE5" w:rsidRDefault="002804E3" w:rsidP="00A6344F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 w:rsidRPr="00DB4CE5">
        <w:t xml:space="preserve">В настоящем Положении </w:t>
      </w:r>
      <w:r w:rsidR="004156BA" w:rsidRPr="00DB4CE5">
        <w:t>используются следующие термины:</w:t>
      </w:r>
    </w:p>
    <w:p w:rsidR="004156BA" w:rsidRPr="00DB4CE5" w:rsidRDefault="004156BA" w:rsidP="002804E3">
      <w:pPr>
        <w:ind w:firstLine="540"/>
        <w:jc w:val="both"/>
      </w:pPr>
      <w:r w:rsidRPr="00DB4CE5">
        <w:rPr>
          <w:i/>
        </w:rPr>
        <w:t xml:space="preserve">Качество образования </w:t>
      </w:r>
      <w:r w:rsidR="002804E3" w:rsidRPr="00DB4CE5">
        <w:t xml:space="preserve">– интегральная характеристика </w:t>
      </w:r>
      <w:r w:rsidRPr="00DB4CE5">
        <w:t xml:space="preserve">системы образования, отражающая степень соответствия </w:t>
      </w:r>
      <w:r w:rsidR="007D7986" w:rsidRPr="00DB4CE5">
        <w:t>личностным ожиданиям субъектов образования</w:t>
      </w:r>
      <w:r w:rsidR="002804E3" w:rsidRPr="00DB4CE5">
        <w:t xml:space="preserve">, </w:t>
      </w:r>
      <w:r w:rsidRPr="00DB4CE5">
        <w:t>усл</w:t>
      </w:r>
      <w:r w:rsidR="002804E3" w:rsidRPr="00DB4CE5">
        <w:t xml:space="preserve">овий образовательного процесса </w:t>
      </w:r>
      <w:r w:rsidRPr="00DB4CE5">
        <w:t>норма</w:t>
      </w:r>
      <w:r w:rsidR="002804E3" w:rsidRPr="00DB4CE5">
        <w:t xml:space="preserve">тивным требованиям, критериям, определяемым государственным </w:t>
      </w:r>
      <w:r w:rsidR="008144A1" w:rsidRPr="00DB4CE5">
        <w:t>стандартом и</w:t>
      </w:r>
      <w:r w:rsidR="007D7986" w:rsidRPr="00DB4CE5">
        <w:t xml:space="preserve"> социальным запросам.</w:t>
      </w:r>
    </w:p>
    <w:p w:rsidR="008144A1" w:rsidRPr="00DB4CE5" w:rsidRDefault="008144A1" w:rsidP="005C040F">
      <w:pPr>
        <w:autoSpaceDE w:val="0"/>
        <w:ind w:firstLine="540"/>
        <w:jc w:val="both"/>
      </w:pPr>
      <w:r w:rsidRPr="00DB4CE5">
        <w:rPr>
          <w:i/>
        </w:rPr>
        <w:t xml:space="preserve">Качество условий – </w:t>
      </w:r>
      <w:r w:rsidRPr="00DB4CE5">
        <w:t>это выполнение санитарно-гигиенических норм организации образовательного процесса; организация питания в</w:t>
      </w:r>
      <w:r w:rsidR="00080EDD" w:rsidRPr="00DB4CE5">
        <w:t xml:space="preserve"> дошкольном учреждении</w:t>
      </w:r>
      <w:r w:rsidRPr="00DB4CE5">
        <w:t xml:space="preserve">; реализация мер по обеспечению безопасности </w:t>
      </w:r>
      <w:r w:rsidR="00080EDD" w:rsidRPr="00DB4CE5">
        <w:t xml:space="preserve">воспитанников </w:t>
      </w:r>
      <w:r w:rsidRPr="00DB4CE5">
        <w:t>в организации образовательного процесса.</w:t>
      </w:r>
    </w:p>
    <w:p w:rsidR="004156BA" w:rsidRPr="00DB4CE5" w:rsidRDefault="004156BA" w:rsidP="002804E3">
      <w:pPr>
        <w:ind w:firstLine="540"/>
        <w:jc w:val="both"/>
      </w:pPr>
      <w:r w:rsidRPr="00DB4CE5">
        <w:rPr>
          <w:i/>
        </w:rPr>
        <w:t xml:space="preserve">Государственный стандарт </w:t>
      </w:r>
      <w:r w:rsidRPr="00DB4CE5">
        <w:t>о</w:t>
      </w:r>
      <w:r w:rsidR="002804E3" w:rsidRPr="00DB4CE5">
        <w:t xml:space="preserve">пределяет обязательный минимум </w:t>
      </w:r>
      <w:r w:rsidRPr="00DB4CE5">
        <w:t>содержания</w:t>
      </w:r>
      <w:r w:rsidR="002804E3" w:rsidRPr="00DB4CE5">
        <w:t xml:space="preserve"> </w:t>
      </w:r>
      <w:r w:rsidRPr="00DB4CE5">
        <w:t>образовательны</w:t>
      </w:r>
      <w:r w:rsidR="002804E3" w:rsidRPr="00DB4CE5">
        <w:t>х программ, максимальный объем учебной нагрузки</w:t>
      </w:r>
      <w:r w:rsidR="00080EDD" w:rsidRPr="00DB4CE5">
        <w:t xml:space="preserve"> воспитанников</w:t>
      </w:r>
      <w:r w:rsidR="002804E3" w:rsidRPr="00DB4CE5">
        <w:t xml:space="preserve">, </w:t>
      </w:r>
      <w:r w:rsidRPr="00DB4CE5">
        <w:t xml:space="preserve">требования к уровню </w:t>
      </w:r>
      <w:r w:rsidR="00080EDD" w:rsidRPr="00DB4CE5">
        <w:t xml:space="preserve">развития интегративных качеств </w:t>
      </w:r>
      <w:r w:rsidRPr="00DB4CE5">
        <w:t>выпускников</w:t>
      </w:r>
      <w:r w:rsidR="00080EDD" w:rsidRPr="00DB4CE5">
        <w:t xml:space="preserve"> дошкольного </w:t>
      </w:r>
      <w:r w:rsidR="00CE3A9F" w:rsidRPr="00DB4CE5">
        <w:t>учреждения</w:t>
      </w:r>
      <w:proofErr w:type="gramStart"/>
      <w:r w:rsidR="00080EDD" w:rsidRPr="00DB4CE5">
        <w:t xml:space="preserve"> </w:t>
      </w:r>
      <w:r w:rsidR="00186F01" w:rsidRPr="00DB4CE5">
        <w:t>,</w:t>
      </w:r>
      <w:proofErr w:type="gramEnd"/>
      <w:r w:rsidR="00186F01" w:rsidRPr="00DB4CE5">
        <w:t xml:space="preserve"> требования к условиям организации образовательного процесса</w:t>
      </w:r>
      <w:r w:rsidRPr="00DB4CE5">
        <w:t>.</w:t>
      </w:r>
    </w:p>
    <w:p w:rsidR="004156BA" w:rsidRPr="00DB4CE5" w:rsidRDefault="004156BA" w:rsidP="002804E3">
      <w:pPr>
        <w:ind w:firstLine="540"/>
        <w:jc w:val="both"/>
      </w:pPr>
      <w:r w:rsidRPr="00DB4CE5">
        <w:rPr>
          <w:i/>
        </w:rPr>
        <w:lastRenderedPageBreak/>
        <w:t>Критерий –</w:t>
      </w:r>
      <w:r w:rsidR="002804E3" w:rsidRPr="00DB4CE5">
        <w:t xml:space="preserve"> признак, на основании которого </w:t>
      </w:r>
      <w:r w:rsidRPr="00DB4CE5">
        <w:t>производится оценка, классификация оцениваемого объекта.</w:t>
      </w:r>
    </w:p>
    <w:p w:rsidR="000674C5" w:rsidRPr="00DB4CE5" w:rsidRDefault="004156BA" w:rsidP="00AE6657">
      <w:pPr>
        <w:tabs>
          <w:tab w:val="left" w:pos="540"/>
        </w:tabs>
        <w:autoSpaceDE w:val="0"/>
        <w:ind w:firstLine="540"/>
        <w:jc w:val="both"/>
      </w:pPr>
      <w:r w:rsidRPr="00DB4CE5">
        <w:rPr>
          <w:i/>
        </w:rPr>
        <w:t xml:space="preserve">Мониторинг </w:t>
      </w:r>
      <w:r w:rsidRPr="00DB4CE5">
        <w:t xml:space="preserve"> в системе образования – комплексное а</w:t>
      </w:r>
      <w:r w:rsidR="002804E3" w:rsidRPr="00DB4CE5">
        <w:t xml:space="preserve">налитическое </w:t>
      </w:r>
      <w:r w:rsidRPr="00DB4CE5">
        <w:t>отслеживание процессов, определяющих количественно – ка</w:t>
      </w:r>
      <w:r w:rsidR="002804E3" w:rsidRPr="00DB4CE5">
        <w:t xml:space="preserve">чественные изменения качества </w:t>
      </w:r>
      <w:r w:rsidR="008144A1" w:rsidRPr="00DB4CE5">
        <w:t>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  <w:r w:rsidR="00A6344F" w:rsidRPr="00DB4CE5">
        <w:t xml:space="preserve"> </w:t>
      </w:r>
    </w:p>
    <w:p w:rsidR="004156BA" w:rsidRPr="00DB4CE5" w:rsidRDefault="004156BA" w:rsidP="002804E3">
      <w:pPr>
        <w:ind w:firstLine="540"/>
        <w:jc w:val="both"/>
      </w:pPr>
      <w:r w:rsidRPr="00DB4CE5">
        <w:rPr>
          <w:i/>
        </w:rPr>
        <w:t xml:space="preserve">Экспертиза </w:t>
      </w:r>
      <w:r w:rsidR="002804E3" w:rsidRPr="00DB4CE5">
        <w:t xml:space="preserve">– всестороннее изучение и анализ состояния </w:t>
      </w:r>
      <w:r w:rsidRPr="00DB4CE5">
        <w:t>образовательн</w:t>
      </w:r>
      <w:r w:rsidR="00807FF6" w:rsidRPr="00DB4CE5">
        <w:t>ого</w:t>
      </w:r>
      <w:r w:rsidRPr="00DB4CE5">
        <w:t xml:space="preserve"> пр</w:t>
      </w:r>
      <w:r w:rsidR="002804E3" w:rsidRPr="00DB4CE5">
        <w:t>оцесс</w:t>
      </w:r>
      <w:r w:rsidR="00807FF6" w:rsidRPr="00DB4CE5">
        <w:t>а</w:t>
      </w:r>
      <w:r w:rsidR="002804E3" w:rsidRPr="00DB4CE5">
        <w:t xml:space="preserve">, условий и результатов </w:t>
      </w:r>
      <w:r w:rsidRPr="00DB4CE5">
        <w:t>образовательной деятельности.</w:t>
      </w:r>
    </w:p>
    <w:p w:rsidR="004156BA" w:rsidRPr="00DB4CE5" w:rsidRDefault="004156BA" w:rsidP="002804E3">
      <w:pPr>
        <w:ind w:firstLine="540"/>
        <w:jc w:val="both"/>
      </w:pPr>
      <w:r w:rsidRPr="00DB4CE5">
        <w:rPr>
          <w:i/>
        </w:rPr>
        <w:t xml:space="preserve">Измерение </w:t>
      </w:r>
      <w:r w:rsidR="002804E3" w:rsidRPr="00DB4CE5">
        <w:t xml:space="preserve">– </w:t>
      </w:r>
      <w:r w:rsidRPr="00DB4CE5">
        <w:t>метод регистрации состояния качества образования</w:t>
      </w:r>
      <w:r w:rsidR="00807FF6" w:rsidRPr="00DB4CE5">
        <w:t>, а также оценка уровня образовательных достижений</w:t>
      </w:r>
      <w:r w:rsidR="00CE3A9F" w:rsidRPr="00DB4CE5">
        <w:t>,</w:t>
      </w:r>
      <w:r w:rsidR="00807FF6" w:rsidRPr="00DB4CE5">
        <w:t xml:space="preserve"> которые имеют стандартизированную форму и содержание которых соответствует реализуемым образовательным программам</w:t>
      </w:r>
      <w:r w:rsidRPr="00DB4CE5">
        <w:t>.</w:t>
      </w:r>
    </w:p>
    <w:p w:rsidR="00E35911" w:rsidRPr="00DB4CE5" w:rsidRDefault="00E35911" w:rsidP="00E35911">
      <w:pPr>
        <w:tabs>
          <w:tab w:val="left" w:pos="540"/>
        </w:tabs>
        <w:ind w:firstLine="540"/>
        <w:jc w:val="both"/>
      </w:pPr>
      <w:r w:rsidRPr="00DB4CE5">
        <w:rPr>
          <w:b/>
        </w:rPr>
        <w:t>1.8.</w:t>
      </w:r>
      <w:r w:rsidRPr="00DB4CE5">
        <w:t xml:space="preserve"> Оценка качества образования осуществляется посредством:</w:t>
      </w:r>
    </w:p>
    <w:p w:rsidR="00E35911" w:rsidRPr="00DB4CE5" w:rsidRDefault="00CE3A9F" w:rsidP="00D2352B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системы </w:t>
      </w:r>
      <w:proofErr w:type="spellStart"/>
      <w:r w:rsidRPr="00DB4CE5">
        <w:t>внутри</w:t>
      </w:r>
      <w:r w:rsidR="00C83CB0" w:rsidRPr="00DB4CE5">
        <w:t>садовского</w:t>
      </w:r>
      <w:proofErr w:type="spellEnd"/>
      <w:r w:rsidR="00E35911" w:rsidRPr="00DB4CE5">
        <w:t xml:space="preserve"> контроля;</w:t>
      </w:r>
    </w:p>
    <w:p w:rsidR="00E35911" w:rsidRPr="00DB4CE5" w:rsidRDefault="00E35911" w:rsidP="00D2352B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общественной экспертизы качества образования</w:t>
      </w:r>
      <w:r w:rsidR="00186F01" w:rsidRPr="00DB4CE5">
        <w:t>;</w:t>
      </w:r>
    </w:p>
    <w:p w:rsidR="00E35911" w:rsidRPr="00DB4CE5" w:rsidRDefault="00AB4CE6" w:rsidP="00D2352B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</w:pPr>
      <w:proofErr w:type="spellStart"/>
      <w:r w:rsidRPr="00DB4CE5">
        <w:t>самообследования</w:t>
      </w:r>
      <w:proofErr w:type="spellEnd"/>
      <w:r w:rsidR="00E35911" w:rsidRPr="00DB4CE5">
        <w:t>;</w:t>
      </w:r>
    </w:p>
    <w:p w:rsidR="00E35911" w:rsidRPr="00DB4CE5" w:rsidRDefault="00CE3A9F" w:rsidP="00D2352B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</w:pPr>
      <w:r w:rsidRPr="00DB4CE5">
        <w:t>итогового</w:t>
      </w:r>
      <w:r w:rsidR="00186F01" w:rsidRPr="00DB4CE5">
        <w:t xml:space="preserve"> </w:t>
      </w:r>
      <w:r w:rsidRPr="00DB4CE5">
        <w:t>мониторинга</w:t>
      </w:r>
      <w:r w:rsidR="00AB4CE6" w:rsidRPr="00DB4CE5">
        <w:t xml:space="preserve"> школьной готовности</w:t>
      </w:r>
      <w:r w:rsidRPr="00DB4CE5">
        <w:t xml:space="preserve"> </w:t>
      </w:r>
      <w:r w:rsidR="00E35911" w:rsidRPr="00DB4CE5">
        <w:t>выпускников;</w:t>
      </w:r>
    </w:p>
    <w:p w:rsidR="00E35911" w:rsidRPr="00DB4CE5" w:rsidRDefault="00E35911" w:rsidP="00D2352B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</w:pPr>
      <w:r w:rsidRPr="00DB4CE5">
        <w:t>мониторинг</w:t>
      </w:r>
      <w:r w:rsidR="00186F01" w:rsidRPr="00DB4CE5">
        <w:t>а</w:t>
      </w:r>
      <w:r w:rsidRPr="00DB4CE5">
        <w:t xml:space="preserve"> качества образования.</w:t>
      </w:r>
    </w:p>
    <w:p w:rsidR="005C040F" w:rsidRPr="00DB4CE5" w:rsidRDefault="007D7986" w:rsidP="005C040F">
      <w:pPr>
        <w:ind w:firstLine="540"/>
        <w:jc w:val="both"/>
      </w:pPr>
      <w:r w:rsidRPr="00DB4CE5">
        <w:rPr>
          <w:b/>
        </w:rPr>
        <w:t>1.</w:t>
      </w:r>
      <w:r w:rsidR="00E35911" w:rsidRPr="00DB4CE5">
        <w:rPr>
          <w:b/>
        </w:rPr>
        <w:t>9</w:t>
      </w:r>
      <w:r w:rsidRPr="00DB4CE5">
        <w:rPr>
          <w:b/>
        </w:rPr>
        <w:t>.</w:t>
      </w:r>
      <w:r w:rsidRPr="00DB4CE5">
        <w:t xml:space="preserve"> В качестве источников данных для оценки</w:t>
      </w:r>
      <w:r w:rsidR="00FA075B" w:rsidRPr="00DB4CE5">
        <w:t xml:space="preserve"> качества образования</w:t>
      </w:r>
      <w:r w:rsidRPr="00DB4CE5">
        <w:t xml:space="preserve"> используются:</w:t>
      </w:r>
    </w:p>
    <w:p w:rsidR="005C040F" w:rsidRPr="00DB4CE5" w:rsidRDefault="007D7986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образовательная статистика;</w:t>
      </w:r>
    </w:p>
    <w:p w:rsidR="00CE3A9F" w:rsidRPr="00DB4CE5" w:rsidRDefault="00CE3A9F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промежуточный и итоговый мониторинг достижения дошкольниками планируемых результатов освоения образовательной программы</w:t>
      </w:r>
      <w:r w:rsidR="007D7986" w:rsidRPr="00DB4CE5">
        <w:t xml:space="preserve"> </w:t>
      </w:r>
    </w:p>
    <w:p w:rsidR="005C040F" w:rsidRPr="00DB4CE5" w:rsidRDefault="007D7986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мониторинговые исследования;</w:t>
      </w:r>
    </w:p>
    <w:p w:rsidR="005C040F" w:rsidRPr="00DB4CE5" w:rsidRDefault="007D7986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социологические опросы;</w:t>
      </w:r>
    </w:p>
    <w:p w:rsidR="005C040F" w:rsidRPr="00DB4CE5" w:rsidRDefault="007D7986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отчеты</w:t>
      </w:r>
      <w:r w:rsidR="00CE3A9F" w:rsidRPr="00DB4CE5">
        <w:t xml:space="preserve"> педагогов и воспитателей дошкольного учреждения</w:t>
      </w:r>
      <w:r w:rsidRPr="00DB4CE5">
        <w:t>;</w:t>
      </w:r>
    </w:p>
    <w:p w:rsidR="007D7986" w:rsidRPr="00DB4CE5" w:rsidRDefault="007D7986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посещение</w:t>
      </w:r>
      <w:r w:rsidR="00CE3A9F" w:rsidRPr="00DB4CE5">
        <w:t xml:space="preserve"> мероприятий, организуемых педагогами дошкольного учреждения.</w:t>
      </w:r>
    </w:p>
    <w:p w:rsidR="004156BA" w:rsidRPr="00DB4CE5" w:rsidRDefault="004156BA" w:rsidP="004156BA">
      <w:pPr>
        <w:jc w:val="both"/>
      </w:pPr>
    </w:p>
    <w:p w:rsidR="004156BA" w:rsidRPr="00DB4CE5" w:rsidRDefault="004156BA" w:rsidP="003B119A">
      <w:pPr>
        <w:numPr>
          <w:ilvl w:val="0"/>
          <w:numId w:val="1"/>
        </w:numPr>
        <w:jc w:val="center"/>
        <w:rPr>
          <w:b/>
        </w:rPr>
      </w:pPr>
      <w:r w:rsidRPr="00DB4CE5">
        <w:rPr>
          <w:b/>
        </w:rPr>
        <w:t>Основные цели, задачи и принципы</w:t>
      </w:r>
      <w:r w:rsidR="002804E3" w:rsidRPr="00DB4CE5">
        <w:rPr>
          <w:b/>
        </w:rPr>
        <w:t xml:space="preserve"> системы </w:t>
      </w:r>
      <w:r w:rsidRPr="00DB4CE5">
        <w:rPr>
          <w:b/>
        </w:rPr>
        <w:t>оценки качества образования</w:t>
      </w:r>
    </w:p>
    <w:p w:rsidR="006846F0" w:rsidRPr="00DB4CE5" w:rsidRDefault="006846F0" w:rsidP="006846F0"/>
    <w:p w:rsidR="006846F0" w:rsidRPr="00DB4CE5" w:rsidRDefault="006846F0" w:rsidP="006846F0">
      <w:pPr>
        <w:ind w:firstLine="540"/>
      </w:pPr>
      <w:r w:rsidRPr="00DB4CE5">
        <w:rPr>
          <w:b/>
        </w:rPr>
        <w:t>2.1.</w:t>
      </w:r>
      <w:r w:rsidR="00A6685C" w:rsidRPr="00DB4CE5">
        <w:t xml:space="preserve"> </w:t>
      </w:r>
      <w:r w:rsidRPr="00DB4CE5">
        <w:t>Целями системы оценки качества образования являются:</w:t>
      </w:r>
    </w:p>
    <w:p w:rsidR="006846F0" w:rsidRPr="00DB4CE5" w:rsidRDefault="000A1431" w:rsidP="00D2352B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формирование</w:t>
      </w:r>
      <w:r w:rsidR="006846F0" w:rsidRPr="00DB4CE5">
        <w:t xml:space="preserve"> </w:t>
      </w:r>
      <w:r w:rsidR="0044495A" w:rsidRPr="00DB4CE5">
        <w:t xml:space="preserve">единой </w:t>
      </w:r>
      <w:r w:rsidR="006846F0" w:rsidRPr="00DB4CE5">
        <w:t>системы диагностики и контроля состояния образования</w:t>
      </w:r>
      <w:r w:rsidRPr="00DB4CE5">
        <w:t xml:space="preserve">, обеспечивающей определение факторов и своевременное выявление изменений, влияющих на качество образования </w:t>
      </w:r>
      <w:r w:rsidR="009B1D46" w:rsidRPr="00DB4CE5">
        <w:t xml:space="preserve">в </w:t>
      </w:r>
      <w:r w:rsidR="00CE3A9F" w:rsidRPr="00DB4CE5">
        <w:t>дошкольном учреждении</w:t>
      </w:r>
      <w:r w:rsidR="006846F0" w:rsidRPr="00DB4CE5">
        <w:t>;</w:t>
      </w:r>
    </w:p>
    <w:p w:rsidR="006846F0" w:rsidRPr="00DB4CE5" w:rsidRDefault="006846F0" w:rsidP="00D2352B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получение объективной информации о функционировании и разв</w:t>
      </w:r>
      <w:r w:rsidR="00CE3A9F" w:rsidRPr="00DB4CE5">
        <w:t>итии системы образования в дошкольном учреждении</w:t>
      </w:r>
      <w:r w:rsidR="000A1431" w:rsidRPr="00DB4CE5">
        <w:t>, тенденциях его изменения и причинах, влияющих на его уровень</w:t>
      </w:r>
      <w:r w:rsidRPr="00DB4CE5">
        <w:t>;</w:t>
      </w:r>
    </w:p>
    <w:p w:rsidR="006846F0" w:rsidRPr="00DB4CE5" w:rsidRDefault="006846F0" w:rsidP="00D2352B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6846F0" w:rsidRPr="00DB4CE5" w:rsidRDefault="006846F0" w:rsidP="00D2352B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принятие обоснованных и своевременных управленческих решений</w:t>
      </w:r>
      <w:r w:rsidR="006B2129" w:rsidRPr="00DB4CE5">
        <w:t xml:space="preserve"> по совершенствованию образования</w:t>
      </w:r>
      <w:r w:rsidR="00E11CB2" w:rsidRPr="00DB4CE5">
        <w:t xml:space="preserve"> и повышение уровня информированности потребителей образовательных услуг при принятии таких решений</w:t>
      </w:r>
      <w:r w:rsidR="006B2129" w:rsidRPr="00DB4CE5">
        <w:t>;</w:t>
      </w:r>
    </w:p>
    <w:p w:rsidR="006846F0" w:rsidRPr="00DB4CE5" w:rsidRDefault="006846F0" w:rsidP="00D2352B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прогнозирование развития образовательной системы</w:t>
      </w:r>
      <w:r w:rsidR="00CE3A9F" w:rsidRPr="00DB4CE5">
        <w:t xml:space="preserve"> дошкольного учреждения</w:t>
      </w:r>
      <w:r w:rsidRPr="00DB4CE5">
        <w:t>.</w:t>
      </w:r>
    </w:p>
    <w:p w:rsidR="006B2129" w:rsidRPr="00DB4CE5" w:rsidRDefault="006B2129" w:rsidP="006B2129">
      <w:pPr>
        <w:numPr>
          <w:ilvl w:val="1"/>
          <w:numId w:val="2"/>
        </w:numPr>
        <w:tabs>
          <w:tab w:val="left" w:pos="1080"/>
        </w:tabs>
        <w:ind w:left="0" w:firstLine="540"/>
        <w:jc w:val="both"/>
      </w:pPr>
      <w:r w:rsidRPr="00DB4CE5">
        <w:t xml:space="preserve">Задачами </w:t>
      </w:r>
      <w:proofErr w:type="gramStart"/>
      <w:r w:rsidRPr="00DB4CE5">
        <w:t>построения системы оценки качества образования</w:t>
      </w:r>
      <w:proofErr w:type="gramEnd"/>
      <w:r w:rsidRPr="00DB4CE5">
        <w:t xml:space="preserve"> являются:</w:t>
      </w:r>
    </w:p>
    <w:p w:rsidR="006B2129" w:rsidRPr="00DB4CE5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формирование единого понимания  критериев качества образования и подходов к его измерению;</w:t>
      </w:r>
    </w:p>
    <w:p w:rsidR="006B2129" w:rsidRPr="00DB4CE5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72318" w:rsidRPr="00DB4CE5" w:rsidRDefault="00972318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формирование ресурсной базы и обеспечение функционирования </w:t>
      </w:r>
      <w:r w:rsidR="00CE3A9F" w:rsidRPr="00DB4CE5">
        <w:t>до</w:t>
      </w:r>
      <w:r w:rsidRPr="00DB4CE5">
        <w:t>школьной образовательной статистики и мониторинга качества образования;</w:t>
      </w:r>
    </w:p>
    <w:p w:rsidR="006B2129" w:rsidRPr="00DB4CE5" w:rsidRDefault="00972318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изучение и само</w:t>
      </w:r>
      <w:r w:rsidR="006B2129" w:rsidRPr="00DB4CE5">
        <w:t xml:space="preserve">оценка состояния </w:t>
      </w:r>
      <w:r w:rsidRPr="00DB4CE5">
        <w:t xml:space="preserve">развития </w:t>
      </w:r>
      <w:r w:rsidR="006B2129" w:rsidRPr="00DB4CE5">
        <w:t xml:space="preserve">и </w:t>
      </w:r>
      <w:r w:rsidR="00CE3A9F" w:rsidRPr="00DB4CE5">
        <w:t>эффективности деятельности дошкольного учреждения</w:t>
      </w:r>
      <w:r w:rsidR="006B2129" w:rsidRPr="00DB4CE5">
        <w:t>;</w:t>
      </w:r>
    </w:p>
    <w:p w:rsidR="006B2129" w:rsidRPr="00DB4CE5" w:rsidRDefault="00C14DD5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lastRenderedPageBreak/>
        <w:t xml:space="preserve">определение </w:t>
      </w:r>
      <w:proofErr w:type="gramStart"/>
      <w:r w:rsidRPr="00DB4CE5">
        <w:t xml:space="preserve">степени соответствия </w:t>
      </w:r>
      <w:r w:rsidR="006B2129" w:rsidRPr="00DB4CE5">
        <w:t xml:space="preserve">условий </w:t>
      </w:r>
      <w:r w:rsidRPr="00DB4CE5">
        <w:t>осуществления образовательного</w:t>
      </w:r>
      <w:r w:rsidR="006B2129" w:rsidRPr="00DB4CE5">
        <w:t xml:space="preserve"> процесса</w:t>
      </w:r>
      <w:proofErr w:type="gramEnd"/>
      <w:r w:rsidRPr="00DB4CE5">
        <w:t xml:space="preserve"> государственным требованиям</w:t>
      </w:r>
      <w:r w:rsidR="006B2129" w:rsidRPr="00DB4CE5">
        <w:t>;</w:t>
      </w:r>
    </w:p>
    <w:p w:rsidR="006B2129" w:rsidRPr="00DB4CE5" w:rsidRDefault="00223C7C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определение степени соответствия</w:t>
      </w:r>
      <w:r w:rsidR="006B2129" w:rsidRPr="00DB4CE5">
        <w:t xml:space="preserve"> образовательных программ с учетом запросов основных потребителей образовательных услуг</w:t>
      </w:r>
      <w:r w:rsidRPr="00DB4CE5">
        <w:t xml:space="preserve"> нормативным требованиям</w:t>
      </w:r>
      <w:r w:rsidR="006B2129" w:rsidRPr="00DB4CE5">
        <w:t>;</w:t>
      </w:r>
    </w:p>
    <w:p w:rsidR="00E734FE" w:rsidRPr="00DB4CE5" w:rsidRDefault="00E734FE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обеспечение доступности качественного образования;</w:t>
      </w:r>
    </w:p>
    <w:p w:rsidR="006B2129" w:rsidRPr="00DB4CE5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оценка уровня индивидуальных образовательных достижений</w:t>
      </w:r>
      <w:r w:rsidR="00CE3A9F" w:rsidRPr="00DB4CE5">
        <w:t xml:space="preserve"> воспитанников</w:t>
      </w:r>
      <w:r w:rsidRPr="00DB4CE5">
        <w:t>;</w:t>
      </w:r>
    </w:p>
    <w:p w:rsidR="00E11CB2" w:rsidRPr="00DB4CE5" w:rsidRDefault="00972318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определение степени соответствия</w:t>
      </w:r>
      <w:r w:rsidR="00E11CB2" w:rsidRPr="00DB4CE5">
        <w:t xml:space="preserve"> качества образования на различных ступенях обучения в рамках мониторинговых исследований качества образования</w:t>
      </w:r>
      <w:r w:rsidR="00AB4CE6" w:rsidRPr="00DB4CE5">
        <w:t xml:space="preserve"> государственным </w:t>
      </w:r>
      <w:r w:rsidRPr="00DB4CE5">
        <w:t>стандартам</w:t>
      </w:r>
      <w:r w:rsidR="00E11CB2" w:rsidRPr="00DB4CE5">
        <w:t>;</w:t>
      </w:r>
    </w:p>
    <w:p w:rsidR="006B2129" w:rsidRPr="00DB4CE5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выявление факторов, влияющих на качество образования;</w:t>
      </w:r>
    </w:p>
    <w:p w:rsidR="006B2129" w:rsidRPr="00DB4CE5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содействие повышению квалификации</w:t>
      </w:r>
      <w:r w:rsidR="00C83CB0" w:rsidRPr="00DB4CE5">
        <w:t xml:space="preserve"> </w:t>
      </w:r>
      <w:r w:rsidR="00CE3A9F" w:rsidRPr="00DB4CE5">
        <w:t>педагогов</w:t>
      </w:r>
      <w:r w:rsidRPr="00DB4CE5">
        <w:t>, принимающих участие в процедурах оценки качества образования</w:t>
      </w:r>
      <w:r w:rsidR="00223C7C" w:rsidRPr="00DB4CE5">
        <w:t>;</w:t>
      </w:r>
      <w:r w:rsidR="00972318" w:rsidRPr="00DB4CE5">
        <w:t xml:space="preserve"> определение направлений повышения квалификации педагогических работников по вопросам, касающимся требований к атте</w:t>
      </w:r>
      <w:r w:rsidR="00223C7C" w:rsidRPr="00DB4CE5">
        <w:t>стации педагогов, индивидуальным достижениям</w:t>
      </w:r>
      <w:r w:rsidR="00CE3A9F" w:rsidRPr="00DB4CE5">
        <w:t xml:space="preserve"> воспитанников</w:t>
      </w:r>
      <w:r w:rsidRPr="00DB4CE5">
        <w:t xml:space="preserve">; </w:t>
      </w:r>
    </w:p>
    <w:p w:rsidR="006B2129" w:rsidRPr="00DB4CE5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определение рейтинга и стимулирующих доплат педагогам;</w:t>
      </w:r>
    </w:p>
    <w:p w:rsidR="006B2129" w:rsidRPr="00DB4CE5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расширение общественного участия в управлении образованием в</w:t>
      </w:r>
      <w:r w:rsidR="00CE3A9F" w:rsidRPr="00DB4CE5">
        <w:t xml:space="preserve"> дошкольном учреждении</w:t>
      </w:r>
      <w:r w:rsidRPr="00DB4CE5">
        <w:t>; содействие подготовке общественных экспертов, принимающих участие в процедур</w:t>
      </w:r>
      <w:r w:rsidR="009B1D46" w:rsidRPr="00DB4CE5">
        <w:t>ах оценки качества образования.</w:t>
      </w:r>
    </w:p>
    <w:p w:rsidR="006B2129" w:rsidRPr="00DB4CE5" w:rsidRDefault="006B2129" w:rsidP="00972318">
      <w:pPr>
        <w:ind w:firstLine="540"/>
        <w:jc w:val="both"/>
      </w:pPr>
      <w:r w:rsidRPr="00DB4CE5">
        <w:rPr>
          <w:b/>
        </w:rPr>
        <w:t>2.3.</w:t>
      </w:r>
      <w:r w:rsidRPr="00DB4CE5">
        <w:t xml:space="preserve"> В основу системы оценки качества образования положены </w:t>
      </w:r>
      <w:r w:rsidR="00E11CB2" w:rsidRPr="00DB4CE5">
        <w:t>следующие</w:t>
      </w:r>
      <w:r w:rsidR="00972318" w:rsidRPr="00DB4CE5">
        <w:t xml:space="preserve"> </w:t>
      </w:r>
      <w:r w:rsidRPr="00DB4CE5">
        <w:t>принципы:</w:t>
      </w:r>
    </w:p>
    <w:p w:rsidR="00972318" w:rsidRPr="00DB4CE5" w:rsidRDefault="006B2129" w:rsidP="00D2352B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объективности, достоверности, полноты и системности информации о</w:t>
      </w:r>
      <w:r w:rsidR="00972318" w:rsidRPr="00DB4CE5">
        <w:t xml:space="preserve"> качестве </w:t>
      </w:r>
      <w:r w:rsidRPr="00DB4CE5">
        <w:t>образовани</w:t>
      </w:r>
      <w:r w:rsidR="00972318" w:rsidRPr="00DB4CE5">
        <w:t>я</w:t>
      </w:r>
      <w:r w:rsidRPr="00DB4CE5">
        <w:t>;</w:t>
      </w:r>
    </w:p>
    <w:p w:rsidR="006B2129" w:rsidRPr="00DB4CE5" w:rsidRDefault="006B2129" w:rsidP="00D2352B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реалистичности требований, норм и показателей качества образования, их социальной и личностной значимости</w:t>
      </w:r>
      <w:r w:rsidR="00972318" w:rsidRPr="00DB4CE5">
        <w:t>, учёт</w:t>
      </w:r>
      <w:r w:rsidR="00223C7C" w:rsidRPr="00DB4CE5">
        <w:t>а</w:t>
      </w:r>
      <w:r w:rsidR="00972318" w:rsidRPr="00DB4CE5">
        <w:t xml:space="preserve"> индивидуальных особенностей развития от</w:t>
      </w:r>
      <w:r w:rsidR="00CE3A9F" w:rsidRPr="00DB4CE5">
        <w:t>дельных воспитанников</w:t>
      </w:r>
      <w:r w:rsidR="00972318" w:rsidRPr="00DB4CE5">
        <w:t xml:space="preserve"> при оценке результатов их обучения и воспитания</w:t>
      </w:r>
      <w:r w:rsidRPr="00DB4CE5">
        <w:t>;</w:t>
      </w:r>
    </w:p>
    <w:p w:rsidR="006B2129" w:rsidRPr="00DB4CE5" w:rsidRDefault="006B2129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открытости, прозрачности проце</w:t>
      </w:r>
      <w:r w:rsidR="00E11CB2" w:rsidRPr="00DB4CE5">
        <w:t xml:space="preserve">дур оценки качества образования; </w:t>
      </w:r>
      <w:r w:rsidRPr="00DB4CE5">
        <w:t xml:space="preserve">преемственности в образовательной политике, </w:t>
      </w:r>
      <w:r w:rsidR="00E734FE" w:rsidRPr="00DB4CE5">
        <w:t>интеграции в общероссийскую систему оценки качества образования;</w:t>
      </w:r>
    </w:p>
    <w:p w:rsidR="006B2129" w:rsidRPr="00DB4CE5" w:rsidRDefault="006B2129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доступности информации о состоянии и качестве образования для различных групп  потребителей;</w:t>
      </w:r>
    </w:p>
    <w:p w:rsidR="00B9629F" w:rsidRPr="00DB4CE5" w:rsidRDefault="00B9629F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 w:rsidRPr="00DB4CE5">
        <w:t>рефлексивности</w:t>
      </w:r>
      <w:proofErr w:type="spellEnd"/>
      <w:r w:rsidRPr="00DB4CE5">
        <w:t>, реализуем</w:t>
      </w:r>
      <w:r w:rsidR="00223C7C" w:rsidRPr="00DB4CE5">
        <w:t>ый</w:t>
      </w:r>
      <w:r w:rsidRPr="00DB4CE5">
        <w:t xml:space="preserve"> через включение педагогов в </w:t>
      </w:r>
      <w:proofErr w:type="spellStart"/>
      <w:r w:rsidRPr="00DB4CE5">
        <w:t>критериальный</w:t>
      </w:r>
      <w:proofErr w:type="spellEnd"/>
      <w:r w:rsidRPr="00DB4CE5">
        <w:t xml:space="preserve"> самоанализ и самооценку своей деятельности с опорой на объективные </w:t>
      </w:r>
      <w:r w:rsidR="00223C7C" w:rsidRPr="00DB4CE5">
        <w:t>критерии и показатели; повышения</w:t>
      </w:r>
      <w:r w:rsidRPr="00DB4CE5">
        <w:t xml:space="preserve"> потенциала внутренней оценки, самооценки, самоанализа каждого педагога;</w:t>
      </w:r>
    </w:p>
    <w:p w:rsidR="00E734FE" w:rsidRPr="00DB4CE5" w:rsidRDefault="006B2129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E734FE" w:rsidRPr="00DB4CE5" w:rsidRDefault="00E734FE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 w:rsidRPr="00DB4CE5">
        <w:t>инструментальности</w:t>
      </w:r>
      <w:proofErr w:type="spellEnd"/>
      <w:r w:rsidRPr="00DB4CE5"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9629F" w:rsidRPr="00DB4CE5" w:rsidRDefault="006B2129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 w:rsidRPr="00DB4CE5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6B2129" w:rsidRPr="00DB4CE5" w:rsidRDefault="00B9629F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 w:rsidRPr="00DB4CE5">
        <w:t>взаимного дополнения оценочных процедур, установление между ними взаимосвязей и взаимозависимости;</w:t>
      </w:r>
      <w:r w:rsidR="006B2129" w:rsidRPr="00DB4CE5">
        <w:t xml:space="preserve"> </w:t>
      </w:r>
    </w:p>
    <w:p w:rsidR="006B2129" w:rsidRPr="00DB4CE5" w:rsidRDefault="006B2129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соблюдения морально-этических норм при проведении процедур оце</w:t>
      </w:r>
      <w:r w:rsidR="00D53708" w:rsidRPr="00DB4CE5">
        <w:t>нки качества образования в дошкольном учреждении</w:t>
      </w:r>
      <w:r w:rsidRPr="00DB4CE5">
        <w:t>.</w:t>
      </w:r>
    </w:p>
    <w:p w:rsidR="004156BA" w:rsidRPr="00DB4CE5" w:rsidRDefault="004156BA" w:rsidP="004156BA">
      <w:pPr>
        <w:jc w:val="both"/>
      </w:pPr>
    </w:p>
    <w:p w:rsidR="00A74854" w:rsidRPr="00DB4CE5" w:rsidRDefault="00A74854" w:rsidP="00A74854">
      <w:pPr>
        <w:numPr>
          <w:ilvl w:val="0"/>
          <w:numId w:val="1"/>
        </w:numPr>
        <w:tabs>
          <w:tab w:val="left" w:pos="720"/>
          <w:tab w:val="left" w:pos="1440"/>
        </w:tabs>
        <w:jc w:val="center"/>
      </w:pPr>
      <w:r w:rsidRPr="00DB4CE5">
        <w:rPr>
          <w:b/>
        </w:rPr>
        <w:t>Организационная  и функциональная структура системы оценки качества образования</w:t>
      </w:r>
    </w:p>
    <w:p w:rsidR="00A74854" w:rsidRPr="00DB4CE5" w:rsidRDefault="00A74854" w:rsidP="00A74854">
      <w:pPr>
        <w:jc w:val="center"/>
        <w:rPr>
          <w:b/>
        </w:rPr>
      </w:pPr>
    </w:p>
    <w:p w:rsidR="00A74854" w:rsidRPr="00DB4CE5" w:rsidRDefault="00A74854" w:rsidP="00333189">
      <w:pPr>
        <w:ind w:firstLine="540"/>
        <w:jc w:val="both"/>
      </w:pPr>
      <w:r w:rsidRPr="00DB4CE5">
        <w:rPr>
          <w:b/>
        </w:rPr>
        <w:t>3.1.</w:t>
      </w:r>
      <w:r w:rsidRPr="00DB4CE5">
        <w:t xml:space="preserve"> </w:t>
      </w:r>
      <w:r w:rsidR="00333189" w:rsidRPr="00DB4CE5">
        <w:t xml:space="preserve">Организационная структура, занимающаяся </w:t>
      </w:r>
      <w:proofErr w:type="spellStart"/>
      <w:r w:rsidR="00333189" w:rsidRPr="00DB4CE5">
        <w:t>внутри</w:t>
      </w:r>
      <w:r w:rsidR="00C83CB0" w:rsidRPr="00DB4CE5">
        <w:t>садовск</w:t>
      </w:r>
      <w:r w:rsidR="00333189" w:rsidRPr="00DB4CE5">
        <w:t>ой</w:t>
      </w:r>
      <w:proofErr w:type="spellEnd"/>
      <w:r w:rsidR="00333189" w:rsidRPr="00DB4CE5">
        <w:t xml:space="preserve"> оценкой, экспертизой качества образования и интерпретацией полученных результатов, включает </w:t>
      </w:r>
      <w:r w:rsidR="00223C7C" w:rsidRPr="00DB4CE5">
        <w:t>в себя</w:t>
      </w:r>
      <w:r w:rsidRPr="00DB4CE5">
        <w:t xml:space="preserve">: </w:t>
      </w:r>
      <w:r w:rsidR="00D53708" w:rsidRPr="00DB4CE5">
        <w:t>администрацию дошкольного учреждения</w:t>
      </w:r>
      <w:r w:rsidR="00333189" w:rsidRPr="00DB4CE5">
        <w:t xml:space="preserve">, </w:t>
      </w:r>
      <w:r w:rsidR="00954E0D" w:rsidRPr="00DB4CE5">
        <w:t>педагогический совет</w:t>
      </w:r>
      <w:r w:rsidR="00687EB2" w:rsidRPr="00DB4CE5">
        <w:t>.</w:t>
      </w:r>
    </w:p>
    <w:p w:rsidR="00A74854" w:rsidRPr="00DB4CE5" w:rsidRDefault="00A74854" w:rsidP="00A74854">
      <w:pPr>
        <w:ind w:firstLine="540"/>
      </w:pPr>
      <w:r w:rsidRPr="00DB4CE5">
        <w:rPr>
          <w:b/>
        </w:rPr>
        <w:t>3.2.</w:t>
      </w:r>
      <w:r w:rsidR="00687EB2" w:rsidRPr="00DB4CE5">
        <w:t xml:space="preserve"> Администрация </w:t>
      </w:r>
      <w:r w:rsidR="00D53708" w:rsidRPr="00DB4CE5">
        <w:t>дошкольного учреждения</w:t>
      </w:r>
      <w:r w:rsidRPr="00DB4CE5">
        <w:t>:</w:t>
      </w:r>
    </w:p>
    <w:p w:rsidR="00A74854" w:rsidRPr="00DB4CE5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lastRenderedPageBreak/>
        <w:t>формирует блок локальных актов, регулирующих функционировани</w:t>
      </w:r>
      <w:r w:rsidR="008A0D1C" w:rsidRPr="00DB4CE5">
        <w:t xml:space="preserve">е </w:t>
      </w:r>
      <w:r w:rsidR="00D53708" w:rsidRPr="00DB4CE5">
        <w:t xml:space="preserve">дошкольного учреждения </w:t>
      </w:r>
      <w:r w:rsidR="00223C7C" w:rsidRPr="00DB4CE5">
        <w:t>и приложений к ним,</w:t>
      </w:r>
      <w:r w:rsidRPr="00DB4CE5">
        <w:t xml:space="preserve"> утверждает приказом </w:t>
      </w:r>
      <w:proofErr w:type="gramStart"/>
      <w:r w:rsidR="00D53708" w:rsidRPr="00DB4CE5">
        <w:t>заведующей</w:t>
      </w:r>
      <w:proofErr w:type="gramEnd"/>
      <w:r w:rsidR="00D53708" w:rsidRPr="00DB4CE5">
        <w:t xml:space="preserve"> дошкольного учреждения </w:t>
      </w:r>
      <w:r w:rsidRPr="00DB4CE5">
        <w:t xml:space="preserve">и контролирует их исполнение; </w:t>
      </w:r>
    </w:p>
    <w:p w:rsidR="00A74854" w:rsidRPr="00DB4CE5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C421B1" w:rsidRPr="00DB4CE5">
        <w:t>школы</w:t>
      </w:r>
      <w:r w:rsidRPr="00DB4CE5">
        <w:t>, участвует в этих мероприятиях;</w:t>
      </w:r>
      <w:r w:rsidR="00687EB2" w:rsidRPr="00DB4CE5">
        <w:t xml:space="preserve"> </w:t>
      </w:r>
    </w:p>
    <w:p w:rsidR="00A74854" w:rsidRPr="00DB4CE5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обеспечивает на основе образовательной программы проведение в </w:t>
      </w:r>
      <w:r w:rsidR="00D53708" w:rsidRPr="00DB4CE5">
        <w:t>дошкольном учреждении</w:t>
      </w:r>
      <w:r w:rsidRPr="00DB4CE5"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74854" w:rsidRPr="00DB4CE5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организует систему мониторинга качества образования в </w:t>
      </w:r>
      <w:r w:rsidR="00D53708" w:rsidRPr="00DB4CE5">
        <w:t>дошкольном учреждении</w:t>
      </w:r>
      <w:r w:rsidRPr="00DB4CE5">
        <w:t>, осуществляет сбор, обработку, хранение и представление информации о состоянии и динамике развития; анализирует результаты оценки каче</w:t>
      </w:r>
      <w:r w:rsidR="00D53708" w:rsidRPr="00DB4CE5">
        <w:t>ства образования на уровне дошкольного учреждения</w:t>
      </w:r>
      <w:r w:rsidRPr="00DB4CE5">
        <w:t>;</w:t>
      </w:r>
    </w:p>
    <w:p w:rsidR="00A74854" w:rsidRPr="00DB4CE5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организует изучение информационных </w:t>
      </w:r>
      <w:proofErr w:type="gramStart"/>
      <w:r w:rsidRPr="00DB4CE5">
        <w:t>запросов основных пользователей системы оценки качества образования</w:t>
      </w:r>
      <w:proofErr w:type="gramEnd"/>
      <w:r w:rsidRPr="00DB4CE5">
        <w:t xml:space="preserve">; </w:t>
      </w:r>
    </w:p>
    <w:p w:rsidR="00A74854" w:rsidRPr="00DB4CE5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обеспечивает условия для подготовки </w:t>
      </w:r>
      <w:r w:rsidR="00D53708" w:rsidRPr="00DB4CE5">
        <w:t xml:space="preserve">педагогов дошкольного учреждения </w:t>
      </w:r>
      <w:r w:rsidRPr="00DB4CE5">
        <w:t xml:space="preserve">и общественных экспертов по осуществлению контрольно-оценочных процедур; </w:t>
      </w:r>
    </w:p>
    <w:p w:rsidR="00A74854" w:rsidRPr="00DB4CE5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обеспечивает предоставление информации о качестве образования на </w:t>
      </w:r>
      <w:r w:rsidR="00D53708" w:rsidRPr="00DB4CE5">
        <w:t xml:space="preserve">различные </w:t>
      </w:r>
      <w:r w:rsidRPr="00DB4CE5">
        <w:t xml:space="preserve">уровни системы оценки качества образования; </w:t>
      </w:r>
      <w:r w:rsidR="00223C7C" w:rsidRPr="00DB4CE5">
        <w:t xml:space="preserve">формирует информационно – аналитические материалы по результатам оценки качества образования (анализ работы </w:t>
      </w:r>
      <w:r w:rsidR="00D53708" w:rsidRPr="00DB4CE5">
        <w:t xml:space="preserve">дошкольного учреждения </w:t>
      </w:r>
      <w:r w:rsidR="00223C7C" w:rsidRPr="00DB4CE5">
        <w:t>за учебный год, публичный доклад</w:t>
      </w:r>
      <w:r w:rsidR="00C83CB0" w:rsidRPr="00DB4CE5">
        <w:t xml:space="preserve"> </w:t>
      </w:r>
      <w:r w:rsidR="00D53708" w:rsidRPr="00DB4CE5">
        <w:t>заведующей</w:t>
      </w:r>
      <w:r w:rsidR="00223C7C" w:rsidRPr="00DB4CE5">
        <w:t>);</w:t>
      </w:r>
    </w:p>
    <w:p w:rsidR="00A74854" w:rsidRPr="00DB4CE5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принимает управленческие решения по развитию качества образования на основе анализа результатов, получе</w:t>
      </w:r>
      <w:r w:rsidR="008A0D1C" w:rsidRPr="00DB4CE5">
        <w:t>нных в процессе реализации.</w:t>
      </w:r>
      <w:r w:rsidRPr="00DB4CE5">
        <w:t xml:space="preserve"> </w:t>
      </w:r>
    </w:p>
    <w:p w:rsidR="00A74854" w:rsidRPr="00DB4CE5" w:rsidRDefault="00A74854" w:rsidP="00A74854">
      <w:pPr>
        <w:ind w:firstLine="540"/>
        <w:jc w:val="both"/>
      </w:pPr>
      <w:r w:rsidRPr="00DB4CE5">
        <w:rPr>
          <w:b/>
        </w:rPr>
        <w:t>3.</w:t>
      </w:r>
      <w:r w:rsidR="00DB4CE5" w:rsidRPr="00DB4CE5">
        <w:rPr>
          <w:b/>
        </w:rPr>
        <w:t>3</w:t>
      </w:r>
      <w:r w:rsidRPr="00DB4CE5">
        <w:rPr>
          <w:b/>
        </w:rPr>
        <w:t>.</w:t>
      </w:r>
      <w:r w:rsidRPr="00DB4CE5">
        <w:t xml:space="preserve"> </w:t>
      </w:r>
      <w:r w:rsidR="00D53708" w:rsidRPr="00DB4CE5">
        <w:t>Педагогический совет дошкольного учреждения</w:t>
      </w:r>
      <w:r w:rsidRPr="00DB4CE5">
        <w:t>:</w:t>
      </w:r>
    </w:p>
    <w:p w:rsidR="00A74854" w:rsidRPr="00DB4CE5" w:rsidRDefault="00A74854" w:rsidP="00D2352B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содействует определению стратегических направлений развития системы образования в </w:t>
      </w:r>
      <w:r w:rsidR="00D53708" w:rsidRPr="00DB4CE5">
        <w:t>дошкольном учреждении</w:t>
      </w:r>
      <w:r w:rsidRPr="00DB4CE5">
        <w:t xml:space="preserve">; </w:t>
      </w:r>
    </w:p>
    <w:p w:rsidR="00A74854" w:rsidRPr="00DB4CE5" w:rsidRDefault="00A74854" w:rsidP="00D2352B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содействует реализации принципа общественного участия в управлении образованием в </w:t>
      </w:r>
      <w:r w:rsidR="004153C9" w:rsidRPr="00DB4CE5">
        <w:t>дошкольном учреждении</w:t>
      </w:r>
      <w:r w:rsidRPr="00DB4CE5">
        <w:t xml:space="preserve">; </w:t>
      </w:r>
    </w:p>
    <w:p w:rsidR="00A74854" w:rsidRPr="00DB4CE5" w:rsidRDefault="00A74854" w:rsidP="00D2352B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инициирует и участвует в организации конкур</w:t>
      </w:r>
      <w:r w:rsidR="004153C9" w:rsidRPr="00DB4CE5">
        <w:t>сов педагогического мастерства;</w:t>
      </w:r>
    </w:p>
    <w:p w:rsidR="00B9629F" w:rsidRPr="00DB4CE5" w:rsidRDefault="00A74854" w:rsidP="00D2352B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принимает участие в обсуждении системы показателей, характеризующих состояние и динами</w:t>
      </w:r>
      <w:r w:rsidR="00531209" w:rsidRPr="00DB4CE5">
        <w:t>ку развития системы образования;</w:t>
      </w:r>
    </w:p>
    <w:p w:rsidR="00C70480" w:rsidRPr="00DB4CE5" w:rsidRDefault="00223C7C" w:rsidP="00D2352B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rPr>
          <w:snapToGrid w:val="0"/>
        </w:rPr>
        <w:t>принимает участие в экспертизе</w:t>
      </w:r>
      <w:r w:rsidR="00C70480" w:rsidRPr="00DB4CE5">
        <w:rPr>
          <w:snapToGrid w:val="0"/>
        </w:rPr>
        <w:t xml:space="preserve"> качества образовательных результатов, условий организации</w:t>
      </w:r>
      <w:r w:rsidRPr="00DB4CE5">
        <w:rPr>
          <w:snapToGrid w:val="0"/>
        </w:rPr>
        <w:t xml:space="preserve"> </w:t>
      </w:r>
      <w:r w:rsidR="004153C9" w:rsidRPr="00DB4CE5">
        <w:rPr>
          <w:snapToGrid w:val="0"/>
        </w:rPr>
        <w:t xml:space="preserve">воспитательно-образовательного </w:t>
      </w:r>
      <w:r w:rsidR="00C70480" w:rsidRPr="00DB4CE5">
        <w:rPr>
          <w:snapToGrid w:val="0"/>
        </w:rPr>
        <w:t xml:space="preserve"> процесса в </w:t>
      </w:r>
      <w:r w:rsidR="004153C9" w:rsidRPr="00DB4CE5">
        <w:rPr>
          <w:snapToGrid w:val="0"/>
        </w:rPr>
        <w:t>дошкольном учреждении</w:t>
      </w:r>
      <w:r w:rsidR="00C70480" w:rsidRPr="00DB4CE5">
        <w:rPr>
          <w:snapToGrid w:val="0"/>
        </w:rPr>
        <w:t>;</w:t>
      </w:r>
    </w:p>
    <w:p w:rsidR="006A387B" w:rsidRPr="00DB4CE5" w:rsidRDefault="00186F01" w:rsidP="00D2352B">
      <w:pPr>
        <w:pStyle w:val="a3"/>
        <w:numPr>
          <w:ilvl w:val="0"/>
          <w:numId w:val="26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DB4CE5">
        <w:t xml:space="preserve">содействует </w:t>
      </w:r>
      <w:r w:rsidR="006A387B" w:rsidRPr="00DB4CE5">
        <w:t>организаци</w:t>
      </w:r>
      <w:r w:rsidRPr="00DB4CE5">
        <w:t>и</w:t>
      </w:r>
      <w:r w:rsidR="006A387B" w:rsidRPr="00DB4CE5">
        <w:t xml:space="preserve"> работы по повышению квалификации педагогических работников, развитию их творческих инициатив;</w:t>
      </w:r>
    </w:p>
    <w:p w:rsidR="00FA5161" w:rsidRPr="00DB4CE5" w:rsidRDefault="00FA5161" w:rsidP="00D2352B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принимает участие в обсуждении системы показателей, характеризующих состояние и динамику разви</w:t>
      </w:r>
      <w:r w:rsidR="00531209" w:rsidRPr="00DB4CE5">
        <w:t xml:space="preserve">тия системы образования в </w:t>
      </w:r>
      <w:r w:rsidR="004153C9" w:rsidRPr="00DB4CE5">
        <w:t>дошкольном учреждении</w:t>
      </w:r>
      <w:r w:rsidR="00531209" w:rsidRPr="00DB4CE5">
        <w:t>;</w:t>
      </w:r>
    </w:p>
    <w:p w:rsidR="00C83CB0" w:rsidRPr="00DB4CE5" w:rsidRDefault="006A387B" w:rsidP="00C83CB0">
      <w:pPr>
        <w:pStyle w:val="a3"/>
        <w:numPr>
          <w:ilvl w:val="0"/>
          <w:numId w:val="26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DB4CE5">
        <w:t>заслушивает информацию и отчеты педагогических работников, доклады представителей организаций и уч</w:t>
      </w:r>
      <w:r w:rsidR="004153C9" w:rsidRPr="00DB4CE5">
        <w:t>реждений, взаимодействующих с</w:t>
      </w:r>
      <w:r w:rsidR="00FA5161" w:rsidRPr="00DB4CE5">
        <w:t xml:space="preserve"> </w:t>
      </w:r>
      <w:r w:rsidR="004153C9" w:rsidRPr="00DB4CE5">
        <w:t>до</w:t>
      </w:r>
      <w:r w:rsidR="00FA5161" w:rsidRPr="00DB4CE5">
        <w:t>ш</w:t>
      </w:r>
      <w:r w:rsidR="004153C9" w:rsidRPr="00DB4CE5">
        <w:t xml:space="preserve">кольным учреждением </w:t>
      </w:r>
      <w:r w:rsidRPr="00DB4CE5">
        <w:t xml:space="preserve"> по вопросам образования и воспитания</w:t>
      </w:r>
      <w:r w:rsidR="00687EB2" w:rsidRPr="00DB4CE5">
        <w:t xml:space="preserve"> дошкольников</w:t>
      </w:r>
      <w:r w:rsidRPr="00DB4CE5">
        <w:t>, в том числе сообщения о проверке соблюдения сан</w:t>
      </w:r>
      <w:r w:rsidR="00FA5161" w:rsidRPr="00DB4CE5">
        <w:t xml:space="preserve">итарно-гигиенического режима в </w:t>
      </w:r>
      <w:r w:rsidR="004153C9" w:rsidRPr="00DB4CE5">
        <w:t>до</w:t>
      </w:r>
      <w:r w:rsidR="00FA5161" w:rsidRPr="00DB4CE5">
        <w:t>ш</w:t>
      </w:r>
      <w:r w:rsidR="004153C9" w:rsidRPr="00DB4CE5">
        <w:t>кольном учреждении</w:t>
      </w:r>
      <w:r w:rsidRPr="00DB4CE5">
        <w:t xml:space="preserve">, об охране труда, здоровья и жизни </w:t>
      </w:r>
      <w:r w:rsidR="004153C9" w:rsidRPr="00DB4CE5">
        <w:t xml:space="preserve">воспитанников </w:t>
      </w:r>
      <w:r w:rsidRPr="00DB4CE5">
        <w:t xml:space="preserve">и другие вопросы образовательной деятельности </w:t>
      </w:r>
      <w:r w:rsidR="004153C9" w:rsidRPr="00DB4CE5">
        <w:t xml:space="preserve">дошкольного </w:t>
      </w:r>
      <w:r w:rsidR="008A0D1C" w:rsidRPr="00DB4CE5">
        <w:t>учреждении</w:t>
      </w:r>
    </w:p>
    <w:p w:rsidR="008A0D1C" w:rsidRPr="00DB4CE5" w:rsidRDefault="008A0D1C" w:rsidP="008A0D1C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A74854" w:rsidRPr="00DB4CE5" w:rsidRDefault="00A74854" w:rsidP="00A74854">
      <w:pPr>
        <w:numPr>
          <w:ilvl w:val="0"/>
          <w:numId w:val="1"/>
        </w:numPr>
        <w:jc w:val="center"/>
      </w:pPr>
      <w:r w:rsidRPr="00DB4CE5">
        <w:rPr>
          <w:b/>
        </w:rPr>
        <w:t xml:space="preserve">Реализация </w:t>
      </w:r>
      <w:r w:rsidR="00A257F2" w:rsidRPr="00DB4CE5">
        <w:rPr>
          <w:b/>
        </w:rPr>
        <w:t xml:space="preserve">внутреннего мониторинга качества образования </w:t>
      </w:r>
    </w:p>
    <w:p w:rsidR="00BA12AE" w:rsidRPr="00DB4CE5" w:rsidRDefault="00BA12AE" w:rsidP="00BA12AE">
      <w:pPr>
        <w:ind w:firstLine="540"/>
        <w:jc w:val="both"/>
      </w:pPr>
    </w:p>
    <w:p w:rsidR="00BA12AE" w:rsidRPr="00DB4CE5" w:rsidRDefault="00BA12AE" w:rsidP="00BA12AE">
      <w:pPr>
        <w:ind w:firstLine="540"/>
        <w:jc w:val="both"/>
      </w:pPr>
      <w:r w:rsidRPr="00DB4CE5">
        <w:rPr>
          <w:b/>
        </w:rPr>
        <w:t>4.1.</w:t>
      </w:r>
      <w:r w:rsidRPr="00DB4CE5">
        <w:t xml:space="preserve"> Реализация </w:t>
      </w:r>
      <w:r w:rsidR="00A257F2" w:rsidRPr="00DB4CE5">
        <w:t>внутреннего мониторинга качества образования</w:t>
      </w:r>
      <w:r w:rsidR="00A257F2" w:rsidRPr="00DB4CE5">
        <w:rPr>
          <w:b/>
        </w:rPr>
        <w:t xml:space="preserve"> </w:t>
      </w:r>
      <w:r w:rsidRPr="00DB4CE5"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BA12AE" w:rsidRPr="00DB4CE5" w:rsidRDefault="00BA12AE" w:rsidP="00BA12AE">
      <w:pPr>
        <w:ind w:firstLine="540"/>
        <w:jc w:val="both"/>
      </w:pPr>
      <w:r w:rsidRPr="00DB4CE5">
        <w:rPr>
          <w:b/>
        </w:rPr>
        <w:t>4.2.</w:t>
      </w:r>
      <w:r w:rsidRPr="00DB4CE5">
        <w:t xml:space="preserve"> Мероприятия </w:t>
      </w:r>
      <w:r w:rsidR="008A0D1C" w:rsidRPr="00DB4CE5">
        <w:t xml:space="preserve">по реализации целей и задач </w:t>
      </w:r>
      <w:r w:rsidRPr="00DB4CE5">
        <w:t xml:space="preserve"> планируются и осуществляются на основе проблемного анализа </w:t>
      </w:r>
      <w:r w:rsidR="004153C9" w:rsidRPr="00DB4CE5">
        <w:t>воспитательно-</w:t>
      </w:r>
      <w:r w:rsidRPr="00DB4CE5">
        <w:t>образовательно</w:t>
      </w:r>
      <w:r w:rsidR="00F12367" w:rsidRPr="00DB4CE5">
        <w:t>го</w:t>
      </w:r>
      <w:r w:rsidRPr="00DB4CE5">
        <w:t xml:space="preserve"> </w:t>
      </w:r>
      <w:r w:rsidR="00F12367" w:rsidRPr="00DB4CE5">
        <w:t xml:space="preserve">процесса </w:t>
      </w:r>
      <w:r w:rsidR="004153C9" w:rsidRPr="00DB4CE5">
        <w:t>дошкольного учреждения</w:t>
      </w:r>
      <w:r w:rsidRPr="00DB4CE5">
        <w:t>, определения методологии, технологии и инструментария оценки качества образования.</w:t>
      </w:r>
    </w:p>
    <w:p w:rsidR="00266507" w:rsidRPr="00DB4CE5" w:rsidRDefault="00BA12AE" w:rsidP="00BA12AE">
      <w:pPr>
        <w:ind w:firstLine="540"/>
        <w:jc w:val="both"/>
      </w:pPr>
      <w:r w:rsidRPr="00DB4CE5">
        <w:rPr>
          <w:b/>
        </w:rPr>
        <w:t>4.3.</w:t>
      </w:r>
      <w:r w:rsidRPr="00DB4CE5">
        <w:t xml:space="preserve"> Предметом </w:t>
      </w:r>
      <w:r w:rsidR="00266507" w:rsidRPr="00DB4CE5">
        <w:t xml:space="preserve">системы </w:t>
      </w:r>
      <w:r w:rsidRPr="00DB4CE5">
        <w:t>оценки</w:t>
      </w:r>
      <w:r w:rsidR="00266507" w:rsidRPr="00DB4CE5">
        <w:t xml:space="preserve"> качества образования</w:t>
      </w:r>
      <w:r w:rsidRPr="00DB4CE5">
        <w:t xml:space="preserve"> являются: </w:t>
      </w:r>
    </w:p>
    <w:p w:rsidR="00FA5161" w:rsidRPr="00DB4CE5" w:rsidRDefault="00BA12AE" w:rsidP="00D2352B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DB4CE5">
        <w:lastRenderedPageBreak/>
        <w:t xml:space="preserve">качество образовательных результатов </w:t>
      </w:r>
      <w:r w:rsidR="004153C9" w:rsidRPr="00DB4CE5">
        <w:t xml:space="preserve">воспитанников </w:t>
      </w:r>
      <w:r w:rsidRPr="00DB4CE5">
        <w:t xml:space="preserve">(степень соответствия </w:t>
      </w:r>
      <w:r w:rsidR="00FA5161" w:rsidRPr="00DB4CE5">
        <w:t xml:space="preserve">индивидуальных образовательных достижений и </w:t>
      </w:r>
      <w:r w:rsidRPr="00DB4CE5">
        <w:t xml:space="preserve">результатов освоения </w:t>
      </w:r>
      <w:r w:rsidR="004153C9" w:rsidRPr="00DB4CE5">
        <w:t xml:space="preserve">воспитанниками </w:t>
      </w:r>
      <w:r w:rsidRPr="00DB4CE5">
        <w:t>образов</w:t>
      </w:r>
      <w:r w:rsidR="004153C9" w:rsidRPr="00DB4CE5">
        <w:t>ательной</w:t>
      </w:r>
      <w:r w:rsidRPr="00DB4CE5">
        <w:t xml:space="preserve"> программ</w:t>
      </w:r>
      <w:r w:rsidR="004153C9" w:rsidRPr="00DB4CE5">
        <w:t>ы</w:t>
      </w:r>
      <w:r w:rsidRPr="00DB4CE5">
        <w:t xml:space="preserve"> государственному и социальному стандартам)</w:t>
      </w:r>
      <w:r w:rsidR="00FA5161" w:rsidRPr="00DB4CE5">
        <w:t>;</w:t>
      </w:r>
    </w:p>
    <w:p w:rsidR="00266507" w:rsidRPr="00DB4CE5" w:rsidRDefault="00A87716" w:rsidP="00D2352B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DB4CE5">
        <w:t xml:space="preserve">качество организации </w:t>
      </w:r>
      <w:r w:rsidR="004153C9" w:rsidRPr="00DB4CE5">
        <w:t>воспитательно-</w:t>
      </w:r>
      <w:r w:rsidRPr="00DB4CE5">
        <w:t>образовательного процесса, включающей условия</w:t>
      </w:r>
      <w:r w:rsidR="00BA12AE" w:rsidRPr="00DB4CE5">
        <w:t xml:space="preserve"> </w:t>
      </w:r>
      <w:r w:rsidR="00266507" w:rsidRPr="00DB4CE5">
        <w:t xml:space="preserve">организации </w:t>
      </w:r>
      <w:r w:rsidR="004153C9" w:rsidRPr="00DB4CE5">
        <w:t>воспитательно-</w:t>
      </w:r>
      <w:r w:rsidR="00266507" w:rsidRPr="00DB4CE5">
        <w:t>образовательного процесса</w:t>
      </w:r>
      <w:r w:rsidR="00FA5161" w:rsidRPr="00DB4CE5">
        <w:t xml:space="preserve">, в том числе </w:t>
      </w:r>
      <w:r w:rsidR="001665C5" w:rsidRPr="00DB4CE5">
        <w:t xml:space="preserve">доступность образования, </w:t>
      </w:r>
      <w:r w:rsidR="00A6685C" w:rsidRPr="00DB4CE5">
        <w:t xml:space="preserve">условия </w:t>
      </w:r>
      <w:r w:rsidR="001665C5" w:rsidRPr="00DB4CE5">
        <w:t>комфортност</w:t>
      </w:r>
      <w:r w:rsidR="00A6685C" w:rsidRPr="00DB4CE5">
        <w:t>и</w:t>
      </w:r>
      <w:r w:rsidR="001665C5" w:rsidRPr="00DB4CE5">
        <w:t xml:space="preserve"> </w:t>
      </w:r>
      <w:r w:rsidR="00A6685C" w:rsidRPr="00DB4CE5">
        <w:t xml:space="preserve">получения </w:t>
      </w:r>
      <w:r w:rsidR="001665C5" w:rsidRPr="00DB4CE5">
        <w:t xml:space="preserve">образования, </w:t>
      </w:r>
      <w:r w:rsidR="00FA5161" w:rsidRPr="00DB4CE5">
        <w:t xml:space="preserve">материально-техническое обеспечение образовательного процесса, </w:t>
      </w:r>
      <w:r w:rsidR="00A6685C" w:rsidRPr="00DB4CE5">
        <w:t>организация</w:t>
      </w:r>
      <w:r w:rsidR="00FA5161" w:rsidRPr="00DB4CE5">
        <w:t xml:space="preserve"> питания</w:t>
      </w:r>
      <w:r w:rsidR="00266507" w:rsidRPr="00DB4CE5">
        <w:t>;</w:t>
      </w:r>
    </w:p>
    <w:p w:rsidR="00266507" w:rsidRPr="00DB4CE5" w:rsidRDefault="00FA5161" w:rsidP="00D2352B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DB4CE5">
        <w:t>профессиональная компетентность педагогов, их деятельность по обеспечению требуемого качества результатов образования;</w:t>
      </w:r>
      <w:r w:rsidR="00BA12AE" w:rsidRPr="00DB4CE5">
        <w:t xml:space="preserve"> </w:t>
      </w:r>
    </w:p>
    <w:p w:rsidR="00A6685C" w:rsidRPr="00DB4CE5" w:rsidRDefault="00BA12AE" w:rsidP="00A6685C">
      <w:pPr>
        <w:pStyle w:val="a3"/>
        <w:numPr>
          <w:ilvl w:val="0"/>
          <w:numId w:val="24"/>
        </w:numPr>
        <w:tabs>
          <w:tab w:val="clear" w:pos="90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DB4CE5">
        <w:t>эффективность управления качеством образования</w:t>
      </w:r>
      <w:r w:rsidR="00A6685C" w:rsidRPr="00DB4CE5">
        <w:t xml:space="preserve"> и открытость деятельности </w:t>
      </w:r>
      <w:r w:rsidR="004153C9" w:rsidRPr="00DB4CE5">
        <w:t>дошкольного учреждения</w:t>
      </w:r>
      <w:r w:rsidR="00A6685C" w:rsidRPr="00DB4CE5">
        <w:t>;</w:t>
      </w:r>
    </w:p>
    <w:p w:rsidR="00BA12AE" w:rsidRPr="00DB4CE5" w:rsidRDefault="001665C5" w:rsidP="00D2352B">
      <w:pPr>
        <w:numPr>
          <w:ilvl w:val="0"/>
          <w:numId w:val="16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DB4CE5">
        <w:t>состояние здоровья</w:t>
      </w:r>
      <w:r w:rsidR="004153C9" w:rsidRPr="00DB4CE5">
        <w:t xml:space="preserve"> воспитанников</w:t>
      </w:r>
      <w:r w:rsidRPr="00DB4CE5">
        <w:t>.</w:t>
      </w:r>
    </w:p>
    <w:p w:rsidR="00054073" w:rsidRPr="00DB4CE5" w:rsidRDefault="00054073" w:rsidP="001665C5">
      <w:pPr>
        <w:ind w:firstLine="540"/>
        <w:jc w:val="both"/>
      </w:pPr>
      <w:r w:rsidRPr="00DB4CE5">
        <w:rPr>
          <w:b/>
        </w:rPr>
        <w:t>4.</w:t>
      </w:r>
      <w:r w:rsidR="00A6685C" w:rsidRPr="00DB4CE5">
        <w:rPr>
          <w:b/>
        </w:rPr>
        <w:t>4</w:t>
      </w:r>
      <w:r w:rsidRPr="00DB4CE5">
        <w:rPr>
          <w:b/>
        </w:rPr>
        <w:t>.</w:t>
      </w:r>
      <w:r w:rsidRPr="00DB4CE5">
        <w:t xml:space="preserve"> </w:t>
      </w:r>
      <w:r w:rsidR="00F12367" w:rsidRPr="00DB4CE5">
        <w:t>С</w:t>
      </w:r>
      <w:r w:rsidR="00266507" w:rsidRPr="00DB4CE5">
        <w:t xml:space="preserve">одержание </w:t>
      </w:r>
      <w:proofErr w:type="gramStart"/>
      <w:r w:rsidR="001665C5" w:rsidRPr="00DB4CE5">
        <w:t>процедуры</w:t>
      </w:r>
      <w:r w:rsidRPr="00DB4CE5">
        <w:t xml:space="preserve"> оценки качества </w:t>
      </w:r>
      <w:r w:rsidR="001665C5" w:rsidRPr="00DB4CE5">
        <w:t xml:space="preserve">образовательных результатов </w:t>
      </w:r>
      <w:r w:rsidR="004153C9" w:rsidRPr="00DB4CE5">
        <w:t>воспитанников</w:t>
      </w:r>
      <w:proofErr w:type="gramEnd"/>
      <w:r w:rsidR="004153C9" w:rsidRPr="00DB4CE5">
        <w:t xml:space="preserve"> </w:t>
      </w:r>
      <w:r w:rsidRPr="00DB4CE5">
        <w:t>включает в себя:</w:t>
      </w:r>
    </w:p>
    <w:p w:rsidR="00143CEA" w:rsidRPr="00DB4CE5" w:rsidRDefault="004153C9" w:rsidP="00143CE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промежуточный  и итоговый мониторинг уровня овладения нео</w:t>
      </w:r>
      <w:r w:rsidR="00143CEA" w:rsidRPr="00DB4CE5">
        <w:t>бходимыми навык</w:t>
      </w:r>
      <w:r w:rsidRPr="00DB4CE5">
        <w:t>ами</w:t>
      </w:r>
      <w:r w:rsidR="00143CEA" w:rsidRPr="00DB4CE5">
        <w:t xml:space="preserve"> и умениями по образовательным областям</w:t>
      </w:r>
      <w:r w:rsidR="00054073" w:rsidRPr="00DB4CE5">
        <w:t xml:space="preserve"> </w:t>
      </w:r>
    </w:p>
    <w:p w:rsidR="00143CEA" w:rsidRPr="00DB4CE5" w:rsidRDefault="00143CEA" w:rsidP="00143CE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промежуточный  и итоговый мониторинг уровня развития интегративных качеств</w:t>
      </w:r>
    </w:p>
    <w:p w:rsidR="001665C5" w:rsidRPr="00DB4CE5" w:rsidRDefault="004E5218" w:rsidP="00143CEA">
      <w:pPr>
        <w:tabs>
          <w:tab w:val="left" w:pos="540"/>
        </w:tabs>
        <w:jc w:val="both"/>
      </w:pPr>
      <w:r w:rsidRPr="00DB4CE5">
        <w:rPr>
          <w:b/>
        </w:rPr>
        <w:t>4.</w:t>
      </w:r>
      <w:r w:rsidR="00A6685C" w:rsidRPr="00DB4CE5">
        <w:rPr>
          <w:b/>
        </w:rPr>
        <w:t>4</w:t>
      </w:r>
      <w:r w:rsidRPr="00DB4CE5">
        <w:rPr>
          <w:b/>
        </w:rPr>
        <w:t>.</w:t>
      </w:r>
      <w:r w:rsidR="00606368" w:rsidRPr="00DB4CE5">
        <w:rPr>
          <w:b/>
        </w:rPr>
        <w:t>1</w:t>
      </w:r>
      <w:r w:rsidR="00054073" w:rsidRPr="00DB4CE5">
        <w:rPr>
          <w:b/>
        </w:rPr>
        <w:t>.</w:t>
      </w:r>
      <w:r w:rsidR="00054073" w:rsidRPr="00DB4CE5">
        <w:t xml:space="preserve"> </w:t>
      </w:r>
      <w:r w:rsidR="00297B41" w:rsidRPr="00DB4CE5">
        <w:t xml:space="preserve">Содержание </w:t>
      </w:r>
      <w:proofErr w:type="gramStart"/>
      <w:r w:rsidR="00297B41" w:rsidRPr="00DB4CE5">
        <w:t xml:space="preserve">процедуры оценки </w:t>
      </w:r>
      <w:r w:rsidR="001665C5" w:rsidRPr="00DB4CE5">
        <w:t>качества организации образовательного процесса</w:t>
      </w:r>
      <w:proofErr w:type="gramEnd"/>
      <w:r w:rsidR="001665C5" w:rsidRPr="00DB4CE5">
        <w:t xml:space="preserve"> включает в себя:</w:t>
      </w:r>
    </w:p>
    <w:p w:rsidR="001665C5" w:rsidRPr="00DB4CE5" w:rsidRDefault="001665C5" w:rsidP="00D2352B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результаты лицензирования;</w:t>
      </w:r>
    </w:p>
    <w:p w:rsidR="001665C5" w:rsidRPr="00DB4CE5" w:rsidRDefault="001665C5" w:rsidP="00D2352B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эффективность механизмов самооценки и внешней оценки деятельности путем анали</w:t>
      </w:r>
      <w:r w:rsidR="00531209" w:rsidRPr="00DB4CE5">
        <w:t>за ежегодных публичных докладов;</w:t>
      </w:r>
    </w:p>
    <w:p w:rsidR="001665C5" w:rsidRPr="00DB4CE5" w:rsidRDefault="001665C5" w:rsidP="00D2352B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программно-информационное обеспечение, наличие Интернета, эффективность его использования в </w:t>
      </w:r>
      <w:r w:rsidR="00143CEA" w:rsidRPr="00DB4CE5">
        <w:t>воспитательно-образовательном</w:t>
      </w:r>
      <w:r w:rsidRPr="00DB4CE5">
        <w:t xml:space="preserve"> процессе</w:t>
      </w:r>
      <w:r w:rsidR="00143CEA" w:rsidRPr="00DB4CE5">
        <w:t xml:space="preserve"> дошкольного учреждения</w:t>
      </w:r>
      <w:r w:rsidRPr="00DB4CE5">
        <w:t>;</w:t>
      </w:r>
    </w:p>
    <w:p w:rsidR="001665C5" w:rsidRPr="00DB4CE5" w:rsidRDefault="001665C5" w:rsidP="00D2352B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оснащенность </w:t>
      </w:r>
      <w:r w:rsidR="00143CEA" w:rsidRPr="00DB4CE5">
        <w:t xml:space="preserve">групповых помещений, </w:t>
      </w:r>
      <w:r w:rsidRPr="00DB4CE5">
        <w:t>кабинетов современным оборудованием, средствами обучения и мебелью;</w:t>
      </w:r>
    </w:p>
    <w:p w:rsidR="001665C5" w:rsidRPr="00DB4CE5" w:rsidRDefault="001665C5" w:rsidP="00D2352B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обеспеченность методической и учебной литературой;</w:t>
      </w:r>
    </w:p>
    <w:p w:rsidR="001665C5" w:rsidRPr="00DB4CE5" w:rsidRDefault="001665C5" w:rsidP="00D2352B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</w:t>
      </w:r>
      <w:r w:rsidR="00531209" w:rsidRPr="00DB4CE5">
        <w:t>;</w:t>
      </w:r>
    </w:p>
    <w:p w:rsidR="001665C5" w:rsidRPr="00DB4CE5" w:rsidRDefault="001665C5" w:rsidP="00D2352B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оценку состояния условий </w:t>
      </w:r>
      <w:r w:rsidR="00143CEA" w:rsidRPr="00DB4CE5">
        <w:t xml:space="preserve">воспитания и </w:t>
      </w:r>
      <w:r w:rsidRPr="00DB4CE5">
        <w:t xml:space="preserve">обучения </w:t>
      </w:r>
      <w:r w:rsidR="00186F01" w:rsidRPr="00DB4CE5">
        <w:t xml:space="preserve">нормативам и </w:t>
      </w:r>
      <w:r w:rsidR="00A257F2" w:rsidRPr="00DB4CE5">
        <w:t>требованиям СанПиН</w:t>
      </w:r>
      <w:r w:rsidRPr="00DB4CE5">
        <w:t>;</w:t>
      </w:r>
    </w:p>
    <w:p w:rsidR="00981D1D" w:rsidRPr="00DB4CE5" w:rsidRDefault="00981D1D" w:rsidP="00550CB8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диагностика уровня адаптации</w:t>
      </w:r>
      <w:r w:rsidR="00143CEA" w:rsidRPr="00DB4CE5">
        <w:t xml:space="preserve"> детей раннего возраста</w:t>
      </w:r>
      <w:r w:rsidRPr="00DB4CE5">
        <w:t>;</w:t>
      </w:r>
    </w:p>
    <w:p w:rsidR="001665C5" w:rsidRPr="00DB4CE5" w:rsidRDefault="00186F01" w:rsidP="00186F01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сохранение</w:t>
      </w:r>
      <w:r w:rsidR="00143CEA" w:rsidRPr="00DB4CE5">
        <w:t xml:space="preserve"> контингента воспитанников</w:t>
      </w:r>
      <w:r w:rsidR="001665C5" w:rsidRPr="00DB4CE5">
        <w:t>;</w:t>
      </w:r>
    </w:p>
    <w:p w:rsidR="00981D1D" w:rsidRPr="00DB4CE5" w:rsidRDefault="00981D1D" w:rsidP="00550CB8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анализ результатов </w:t>
      </w:r>
      <w:r w:rsidR="00143CEA" w:rsidRPr="00DB4CE5">
        <w:t xml:space="preserve">обучения в школе </w:t>
      </w:r>
      <w:r w:rsidRPr="00DB4CE5">
        <w:t>выпускников</w:t>
      </w:r>
      <w:r w:rsidR="00143CEA" w:rsidRPr="00DB4CE5">
        <w:t xml:space="preserve"> дошкольного учреждения</w:t>
      </w:r>
      <w:r w:rsidRPr="00DB4CE5">
        <w:t>;</w:t>
      </w:r>
    </w:p>
    <w:p w:rsidR="00981D1D" w:rsidRPr="00DB4CE5" w:rsidRDefault="001665C5" w:rsidP="00550CB8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 xml:space="preserve">оценку открытости </w:t>
      </w:r>
      <w:r w:rsidR="00143CEA" w:rsidRPr="00DB4CE5">
        <w:t>дошкольного учреждения</w:t>
      </w:r>
      <w:r w:rsidRPr="00DB4CE5">
        <w:t xml:space="preserve"> для родителей и общественных организаций</w:t>
      </w:r>
      <w:r w:rsidR="00143CEA" w:rsidRPr="00DB4CE5">
        <w:t>,</w:t>
      </w:r>
      <w:r w:rsidR="00981D1D" w:rsidRPr="00DB4CE5">
        <w:t xml:space="preserve"> анкетирование родителей</w:t>
      </w:r>
      <w:r w:rsidR="00531209" w:rsidRPr="00DB4CE5">
        <w:t>.</w:t>
      </w:r>
    </w:p>
    <w:p w:rsidR="00054073" w:rsidRPr="00DB4CE5" w:rsidRDefault="001665C5" w:rsidP="001665C5">
      <w:pPr>
        <w:tabs>
          <w:tab w:val="left" w:pos="540"/>
        </w:tabs>
        <w:ind w:firstLine="540"/>
        <w:jc w:val="both"/>
      </w:pPr>
      <w:r w:rsidRPr="00DB4CE5">
        <w:rPr>
          <w:b/>
        </w:rPr>
        <w:t>4.</w:t>
      </w:r>
      <w:r w:rsidR="00A6685C" w:rsidRPr="00DB4CE5">
        <w:rPr>
          <w:b/>
        </w:rPr>
        <w:t>4</w:t>
      </w:r>
      <w:r w:rsidRPr="00DB4CE5">
        <w:rPr>
          <w:b/>
        </w:rPr>
        <w:t>.</w:t>
      </w:r>
      <w:r w:rsidR="00606368" w:rsidRPr="00DB4CE5">
        <w:rPr>
          <w:b/>
        </w:rPr>
        <w:t>2</w:t>
      </w:r>
      <w:r w:rsidRPr="00DB4CE5">
        <w:rPr>
          <w:b/>
        </w:rPr>
        <w:t>.</w:t>
      </w:r>
      <w:r w:rsidRPr="00DB4CE5">
        <w:t xml:space="preserve"> </w:t>
      </w:r>
      <w:r w:rsidR="00297B41" w:rsidRPr="00DB4CE5">
        <w:t xml:space="preserve">Содержание процедуры оценки </w:t>
      </w:r>
      <w:r w:rsidR="00054073" w:rsidRPr="00DB4CE5">
        <w:t>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054073" w:rsidRPr="00DB4CE5" w:rsidRDefault="00054073" w:rsidP="00D2352B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аттестация педагогов;</w:t>
      </w:r>
    </w:p>
    <w:p w:rsidR="00054073" w:rsidRPr="00DB4CE5" w:rsidRDefault="00054073" w:rsidP="00D2352B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054073" w:rsidRPr="00DB4CE5" w:rsidRDefault="00054073" w:rsidP="00D2352B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знание и использование современных педагогических методик и технологий;</w:t>
      </w:r>
    </w:p>
    <w:p w:rsidR="00054073" w:rsidRPr="00DB4CE5" w:rsidRDefault="00054073" w:rsidP="00D2352B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образовательные достижения</w:t>
      </w:r>
      <w:r w:rsidR="00143CEA" w:rsidRPr="00DB4CE5">
        <w:t xml:space="preserve"> воспитанников</w:t>
      </w:r>
      <w:r w:rsidRPr="00DB4CE5">
        <w:t>;</w:t>
      </w:r>
    </w:p>
    <w:p w:rsidR="00054073" w:rsidRPr="00DB4CE5" w:rsidRDefault="00054073" w:rsidP="00D2352B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участие в профессиональных конкурсах разного уровня.</w:t>
      </w:r>
    </w:p>
    <w:p w:rsidR="00054073" w:rsidRPr="00DB4CE5" w:rsidRDefault="005B41E9" w:rsidP="00297B41">
      <w:pPr>
        <w:ind w:firstLine="540"/>
        <w:jc w:val="both"/>
      </w:pPr>
      <w:r w:rsidRPr="00DB4CE5">
        <w:rPr>
          <w:b/>
        </w:rPr>
        <w:t>4.</w:t>
      </w:r>
      <w:r w:rsidR="00A6685C" w:rsidRPr="00DB4CE5">
        <w:rPr>
          <w:b/>
        </w:rPr>
        <w:t>4</w:t>
      </w:r>
      <w:r w:rsidRPr="00DB4CE5">
        <w:rPr>
          <w:b/>
        </w:rPr>
        <w:t>.</w:t>
      </w:r>
      <w:r w:rsidR="00606368" w:rsidRPr="00DB4CE5">
        <w:rPr>
          <w:b/>
        </w:rPr>
        <w:t>3</w:t>
      </w:r>
      <w:r w:rsidRPr="00DB4CE5">
        <w:rPr>
          <w:b/>
        </w:rPr>
        <w:t>.</w:t>
      </w:r>
      <w:r w:rsidRPr="00DB4CE5">
        <w:t xml:space="preserve"> </w:t>
      </w:r>
      <w:r w:rsidR="00297B41" w:rsidRPr="00DB4CE5">
        <w:t xml:space="preserve">Содержание процедуры оценки </w:t>
      </w:r>
      <w:r w:rsidR="00F842B2" w:rsidRPr="00DB4CE5">
        <w:t>здоровья воспитанников</w:t>
      </w:r>
      <w:r w:rsidR="00054073" w:rsidRPr="00DB4CE5">
        <w:t xml:space="preserve"> включает в себя:</w:t>
      </w:r>
    </w:p>
    <w:p w:rsidR="00054073" w:rsidRPr="00DB4CE5" w:rsidRDefault="00054073" w:rsidP="00D2352B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наличие медицинского кабинета и его оснащенность;</w:t>
      </w:r>
    </w:p>
    <w:p w:rsidR="00054073" w:rsidRPr="00DB4CE5" w:rsidRDefault="00054073" w:rsidP="00D2352B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регулярность и качество проведения санитарно-эпидемиологических профилактических мероприятий;</w:t>
      </w:r>
    </w:p>
    <w:p w:rsidR="00054073" w:rsidRPr="00DB4CE5" w:rsidRDefault="00054073" w:rsidP="00D2352B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оценку заболеваемости</w:t>
      </w:r>
      <w:r w:rsidR="00F842B2" w:rsidRPr="00DB4CE5">
        <w:t xml:space="preserve"> воспитанников</w:t>
      </w:r>
      <w:r w:rsidRPr="00DB4CE5">
        <w:t xml:space="preserve">, педагогических и других работников </w:t>
      </w:r>
      <w:r w:rsidR="00F842B2" w:rsidRPr="00DB4CE5">
        <w:t>дошкольного учреждения</w:t>
      </w:r>
      <w:r w:rsidRPr="00DB4CE5">
        <w:t>;</w:t>
      </w:r>
    </w:p>
    <w:p w:rsidR="00054073" w:rsidRPr="00DB4CE5" w:rsidRDefault="00054073" w:rsidP="00D2352B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оценку эффективности оздоровительной работы</w:t>
      </w:r>
      <w:r w:rsidR="00954E0D" w:rsidRPr="00DB4CE5">
        <w:t>;</w:t>
      </w:r>
    </w:p>
    <w:p w:rsidR="00054073" w:rsidRPr="00DB4CE5" w:rsidRDefault="00054073" w:rsidP="00D2352B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оценку состояния физкультурно-оздоровительной работы;</w:t>
      </w:r>
    </w:p>
    <w:p w:rsidR="00981D1D" w:rsidRPr="00DB4CE5" w:rsidRDefault="00981D1D" w:rsidP="00981D1D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B4CE5">
        <w:t>диагностика состояния здоровья</w:t>
      </w:r>
      <w:r w:rsidR="00F842B2" w:rsidRPr="00DB4CE5">
        <w:t xml:space="preserve"> воспитанников</w:t>
      </w:r>
      <w:r w:rsidR="00531209" w:rsidRPr="00DB4CE5">
        <w:t>.</w:t>
      </w:r>
    </w:p>
    <w:p w:rsidR="00981D1D" w:rsidRPr="00DB4CE5" w:rsidRDefault="00981D1D" w:rsidP="00186F01">
      <w:pPr>
        <w:ind w:firstLine="540"/>
        <w:jc w:val="both"/>
      </w:pPr>
      <w:r w:rsidRPr="00DB4CE5">
        <w:rPr>
          <w:b/>
        </w:rPr>
        <w:lastRenderedPageBreak/>
        <w:t>4.5</w:t>
      </w:r>
      <w:r w:rsidRPr="00DB4CE5"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DB4CE5">
        <w:t>уровня достижений результатов деятельности</w:t>
      </w:r>
      <w:r w:rsidR="00F842B2" w:rsidRPr="00DB4CE5">
        <w:t xml:space="preserve"> дошкольного учреждения</w:t>
      </w:r>
      <w:proofErr w:type="gramEnd"/>
      <w:r w:rsidRPr="00DB4CE5">
        <w:t xml:space="preserve">. </w:t>
      </w:r>
    </w:p>
    <w:p w:rsidR="00981D1D" w:rsidRPr="00DB4CE5" w:rsidRDefault="00981D1D" w:rsidP="00186F01">
      <w:pPr>
        <w:ind w:firstLine="540"/>
        <w:jc w:val="both"/>
      </w:pPr>
      <w:r w:rsidRPr="00DB4CE5">
        <w:rPr>
          <w:b/>
        </w:rPr>
        <w:t>4.6.</w:t>
      </w:r>
      <w:r w:rsidRPr="00DB4CE5"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CD0B92" w:rsidRPr="00DB4CE5" w:rsidRDefault="00CD0B92" w:rsidP="00186F01">
      <w:pPr>
        <w:ind w:firstLine="540"/>
        <w:jc w:val="both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10"/>
        <w:gridCol w:w="6804"/>
      </w:tblGrid>
      <w:tr w:rsidR="00981D1D" w:rsidRPr="00DB4CE5" w:rsidTr="00687EB2"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1D" w:rsidRPr="00DB4CE5" w:rsidRDefault="00186F01" w:rsidP="00B147C5">
            <w:r w:rsidRPr="00DB4CE5">
              <w:br w:type="page"/>
            </w:r>
            <w:r w:rsidR="00981D1D" w:rsidRPr="00DB4CE5">
              <w:rPr>
                <w:b/>
                <w:bCs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D1D" w:rsidRPr="00DB4CE5" w:rsidRDefault="00981D1D" w:rsidP="00B147C5">
            <w:r w:rsidRPr="00DB4CE5">
              <w:rPr>
                <w:b/>
                <w:bCs/>
              </w:rPr>
              <w:t>Показатели</w:t>
            </w:r>
          </w:p>
        </w:tc>
      </w:tr>
      <w:tr w:rsidR="00981D1D" w:rsidRPr="00DB4CE5" w:rsidTr="00687EB2">
        <w:trPr>
          <w:trHeight w:val="1502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1D" w:rsidRPr="00DB4CE5" w:rsidRDefault="00981D1D" w:rsidP="00BD4092">
            <w:r w:rsidRPr="00DB4CE5">
              <w:t>Об</w:t>
            </w:r>
            <w:r w:rsidR="00BD4092" w:rsidRPr="00DB4CE5">
              <w:t xml:space="preserve">разовательные результаты </w:t>
            </w:r>
            <w:r w:rsidRPr="00DB4CE5">
              <w:t>(внутренняя оценка)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092" w:rsidRPr="00DB4CE5" w:rsidRDefault="00981D1D" w:rsidP="00BD4092">
            <w:r w:rsidRPr="00DB4CE5">
              <w:t>Доля</w:t>
            </w:r>
            <w:r w:rsidR="00BD4092" w:rsidRPr="00DB4CE5">
              <w:t xml:space="preserve"> воспитанников</w:t>
            </w:r>
            <w:r w:rsidRPr="00DB4CE5">
              <w:t xml:space="preserve">, </w:t>
            </w:r>
            <w:r w:rsidR="00BD4092" w:rsidRPr="00DB4CE5">
              <w:t xml:space="preserve"> у которых</w:t>
            </w:r>
            <w:r w:rsidRPr="00DB4CE5">
              <w:t xml:space="preserve"> </w:t>
            </w:r>
            <w:r w:rsidR="00BD4092" w:rsidRPr="00DB4CE5">
              <w:t xml:space="preserve">высокий </w:t>
            </w:r>
            <w:r w:rsidR="00DB4CE5" w:rsidRPr="00DB4CE5">
              <w:t xml:space="preserve">и средний уровень </w:t>
            </w:r>
            <w:r w:rsidR="00BD4092" w:rsidRPr="00DB4CE5">
              <w:t>овладения навыками и умениями по образовательным областям</w:t>
            </w:r>
          </w:p>
          <w:p w:rsidR="00981D1D" w:rsidRPr="00DB4CE5" w:rsidRDefault="00BD4092" w:rsidP="00BD4092">
            <w:r w:rsidRPr="00DB4CE5">
              <w:t>Доля воспитанников, у которых высокий</w:t>
            </w:r>
            <w:r w:rsidR="00DB4CE5" w:rsidRPr="00DB4CE5">
              <w:t xml:space="preserve"> и средний</w:t>
            </w:r>
            <w:r w:rsidRPr="00DB4CE5">
              <w:t xml:space="preserve"> уровень </w:t>
            </w:r>
            <w:r w:rsidR="00AF2D87" w:rsidRPr="00DB4CE5">
              <w:t xml:space="preserve"> </w:t>
            </w:r>
            <w:r w:rsidRPr="00DB4CE5">
              <w:t>развития интегративных качеств</w:t>
            </w:r>
            <w:r w:rsidR="00DB4CE5" w:rsidRPr="00DB4CE5">
              <w:t>.</w:t>
            </w:r>
          </w:p>
          <w:p w:rsidR="00DB4CE5" w:rsidRPr="00DB4CE5" w:rsidRDefault="00DB4CE5" w:rsidP="00BD4092">
            <w:r w:rsidRPr="00DB4CE5">
              <w:t>Процент освоения детьми образовательной программы ДОУ.</w:t>
            </w:r>
          </w:p>
        </w:tc>
      </w:tr>
      <w:tr w:rsidR="00550CB8" w:rsidRPr="00DB4CE5" w:rsidTr="00687EB2">
        <w:trPr>
          <w:trHeight w:val="801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8" w:rsidRPr="00DB4CE5" w:rsidRDefault="00550CB8" w:rsidP="00B147C5">
            <w:r w:rsidRPr="00DB4CE5">
              <w:t xml:space="preserve">Здоровье </w:t>
            </w:r>
            <w:proofErr w:type="gramStart"/>
            <w:r w:rsidRPr="00DB4CE5">
              <w:t>обучающихся</w:t>
            </w:r>
            <w:proofErr w:type="gramEnd"/>
            <w:r w:rsidRPr="00DB4CE5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092" w:rsidRPr="00DB4CE5" w:rsidRDefault="00954E0D" w:rsidP="00B147C5">
            <w:r w:rsidRPr="00DB4CE5">
              <w:t>Индекс здоровья,</w:t>
            </w:r>
          </w:p>
          <w:p w:rsidR="00954E0D" w:rsidRPr="00DB4CE5" w:rsidRDefault="00954E0D" w:rsidP="00B147C5">
            <w:r w:rsidRPr="00DB4CE5">
              <w:t>Количество дней пропущенных по болезни одним воспитанником в течени</w:t>
            </w:r>
            <w:proofErr w:type="gramStart"/>
            <w:r w:rsidRPr="00DB4CE5">
              <w:t>и</w:t>
            </w:r>
            <w:proofErr w:type="gramEnd"/>
            <w:r w:rsidRPr="00DB4CE5">
              <w:t xml:space="preserve"> года</w:t>
            </w:r>
          </w:p>
          <w:p w:rsidR="00AF2D87" w:rsidRPr="00DB4CE5" w:rsidRDefault="00BD4092" w:rsidP="00B147C5">
            <w:r w:rsidRPr="00DB4CE5">
              <w:t xml:space="preserve">Выполнение </w:t>
            </w:r>
            <w:proofErr w:type="spellStart"/>
            <w:r w:rsidRPr="00DB4CE5">
              <w:t>детодней</w:t>
            </w:r>
            <w:proofErr w:type="spellEnd"/>
          </w:p>
        </w:tc>
      </w:tr>
      <w:tr w:rsidR="00531209" w:rsidRPr="00DB4CE5" w:rsidTr="00687EB2">
        <w:trPr>
          <w:trHeight w:val="811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9" w:rsidRPr="00DB4CE5" w:rsidRDefault="00531209" w:rsidP="00EE2216">
            <w:r w:rsidRPr="00DB4CE5">
              <w:t xml:space="preserve">Готовность родителей к участию </w:t>
            </w:r>
          </w:p>
          <w:p w:rsidR="00531209" w:rsidRPr="00DB4CE5" w:rsidRDefault="00531209" w:rsidP="00EE2216">
            <w:r w:rsidRPr="00DB4CE5">
              <w:t xml:space="preserve">в управлении </w:t>
            </w:r>
            <w:r w:rsidR="00BD4092" w:rsidRPr="00DB4CE5">
              <w:t>дошкольным учреждением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09" w:rsidRPr="00DB4CE5" w:rsidRDefault="00531209" w:rsidP="00EE2216">
            <w:r w:rsidRPr="00DB4CE5">
              <w:t>Доля родит</w:t>
            </w:r>
            <w:r w:rsidR="00BD4092" w:rsidRPr="00DB4CE5">
              <w:t>елей, участвующих в «жизни детского сада</w:t>
            </w:r>
            <w:r w:rsidRPr="00DB4CE5">
              <w:t>»</w:t>
            </w:r>
          </w:p>
          <w:p w:rsidR="00531209" w:rsidRPr="00DB4CE5" w:rsidRDefault="00531209" w:rsidP="00EE2216"/>
        </w:tc>
      </w:tr>
      <w:tr w:rsidR="00531209" w:rsidRPr="00DB4CE5" w:rsidTr="00954E0D">
        <w:trPr>
          <w:trHeight w:val="766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9" w:rsidRPr="00DB4CE5" w:rsidRDefault="00531209" w:rsidP="00954E0D">
            <w:r w:rsidRPr="00DB4CE5">
              <w:t xml:space="preserve">Инновационный потенциал </w:t>
            </w:r>
            <w:r w:rsidR="00954E0D" w:rsidRPr="00DB4CE5">
              <w:t>педагогов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09" w:rsidRPr="00DB4CE5" w:rsidRDefault="00531209" w:rsidP="00B147C5">
            <w:r w:rsidRPr="00DB4CE5">
              <w:t>Доля</w:t>
            </w:r>
            <w:r w:rsidR="008F7B8B" w:rsidRPr="00DB4CE5">
              <w:t xml:space="preserve"> педагогов</w:t>
            </w:r>
            <w:proofErr w:type="gramStart"/>
            <w:r w:rsidR="008F7B8B" w:rsidRPr="00DB4CE5">
              <w:t xml:space="preserve"> </w:t>
            </w:r>
            <w:r w:rsidRPr="00DB4CE5">
              <w:t>,</w:t>
            </w:r>
            <w:proofErr w:type="gramEnd"/>
            <w:r w:rsidRPr="00DB4CE5">
              <w:t xml:space="preserve"> которые используют современные педагогические технологии</w:t>
            </w:r>
          </w:p>
          <w:p w:rsidR="00531209" w:rsidRPr="00DB4CE5" w:rsidRDefault="00531209" w:rsidP="00B147C5">
            <w:pPr>
              <w:jc w:val="both"/>
            </w:pPr>
            <w:r w:rsidRPr="00DB4CE5">
              <w:t xml:space="preserve">Доля педагогических работников, имеющих первую квалификационную категорию </w:t>
            </w:r>
          </w:p>
          <w:p w:rsidR="00531209" w:rsidRPr="00DB4CE5" w:rsidRDefault="00531209" w:rsidP="00B147C5">
            <w:pPr>
              <w:jc w:val="both"/>
            </w:pPr>
            <w:r w:rsidRPr="00DB4CE5">
              <w:t xml:space="preserve">Доля педагогических работников, имеющих высшую квалификационную категорию </w:t>
            </w:r>
          </w:p>
          <w:p w:rsidR="00531209" w:rsidRPr="00DB4CE5" w:rsidRDefault="00531209" w:rsidP="00B147C5">
            <w:pPr>
              <w:jc w:val="both"/>
            </w:pPr>
            <w:r w:rsidRPr="00DB4CE5">
              <w:t xml:space="preserve">Доля педагогических работников, прошедших курсы повышения квалификации </w:t>
            </w:r>
          </w:p>
          <w:p w:rsidR="00BD4092" w:rsidRPr="00DB4CE5" w:rsidRDefault="00531209" w:rsidP="00BD4092">
            <w:pPr>
              <w:jc w:val="both"/>
            </w:pPr>
            <w:r w:rsidRPr="00DB4CE5">
              <w:t xml:space="preserve">Доля педагогических работников, выступавших на </w:t>
            </w:r>
            <w:r w:rsidR="00BD4092" w:rsidRPr="00DB4CE5">
              <w:t xml:space="preserve">различных мероприятиях </w:t>
            </w:r>
            <w:r w:rsidR="00954E0D" w:rsidRPr="00DB4CE5">
              <w:t>ДОУ</w:t>
            </w:r>
            <w:r w:rsidR="00BD4092" w:rsidRPr="00DB4CE5">
              <w:t xml:space="preserve"> и городского уровня</w:t>
            </w:r>
          </w:p>
          <w:p w:rsidR="00531209" w:rsidRPr="00DB4CE5" w:rsidRDefault="00531209" w:rsidP="00BD4092">
            <w:pPr>
              <w:jc w:val="both"/>
            </w:pPr>
            <w:r w:rsidRPr="00DB4CE5">
              <w:t xml:space="preserve">Доля педагогических работников, принимавших участие в конкурсах </w:t>
            </w:r>
          </w:p>
        </w:tc>
      </w:tr>
      <w:tr w:rsidR="00531209" w:rsidRPr="00DB4CE5" w:rsidTr="00687EB2"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9" w:rsidRPr="00DB4CE5" w:rsidRDefault="00531209" w:rsidP="00B147C5">
            <w:r w:rsidRPr="00DB4CE5">
              <w:t>Соответствие требованиям к условиям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09" w:rsidRPr="00DB4CE5" w:rsidRDefault="00687EB2" w:rsidP="00B147C5">
            <w:pPr>
              <w:jc w:val="both"/>
            </w:pPr>
            <w:r w:rsidRPr="00DB4CE5">
              <w:t>Укомплектованность педагогическими кадрами,</w:t>
            </w:r>
            <w:r w:rsidR="00531209" w:rsidRPr="00DB4CE5">
              <w:t xml:space="preserve"> име</w:t>
            </w:r>
            <w:r w:rsidR="008F7B8B" w:rsidRPr="00DB4CE5">
              <w:t>ющими необходимую квалификацию</w:t>
            </w:r>
          </w:p>
          <w:p w:rsidR="00531209" w:rsidRPr="00DB4CE5" w:rsidRDefault="00687EB2" w:rsidP="00531209">
            <w:pPr>
              <w:tabs>
                <w:tab w:val="left" w:pos="540"/>
              </w:tabs>
              <w:jc w:val="both"/>
            </w:pPr>
            <w:r w:rsidRPr="00DB4CE5">
              <w:t>Соответствие</w:t>
            </w:r>
            <w:r w:rsidR="00531209" w:rsidRPr="00DB4CE5">
              <w:t xml:space="preserve"> </w:t>
            </w:r>
            <w:r w:rsidR="00DB4CE5" w:rsidRPr="00DB4CE5">
              <w:t xml:space="preserve">созданных условий </w:t>
            </w:r>
            <w:r w:rsidR="00531209" w:rsidRPr="00DB4CE5">
              <w:t xml:space="preserve">нормам и требованиям </w:t>
            </w:r>
            <w:proofErr w:type="spellStart"/>
            <w:r w:rsidR="00531209" w:rsidRPr="00DB4CE5">
              <w:t>СанПиН</w:t>
            </w:r>
            <w:proofErr w:type="spellEnd"/>
            <w:r w:rsidR="00DB4CE5" w:rsidRPr="00DB4CE5">
              <w:t xml:space="preserve">, </w:t>
            </w:r>
            <w:proofErr w:type="spellStart"/>
            <w:r w:rsidR="00DB4CE5" w:rsidRPr="00DB4CE5">
              <w:t>Пожнадзору</w:t>
            </w:r>
            <w:proofErr w:type="spellEnd"/>
            <w:r w:rsidR="00DB4CE5" w:rsidRPr="00DB4CE5">
              <w:t xml:space="preserve"> и безопасности.</w:t>
            </w:r>
            <w:r w:rsidR="00531209" w:rsidRPr="00DB4CE5">
              <w:t xml:space="preserve"> </w:t>
            </w:r>
          </w:p>
          <w:p w:rsidR="00531209" w:rsidRPr="00DB4CE5" w:rsidRDefault="00DB4CE5" w:rsidP="00DB4CE5">
            <w:pPr>
              <w:jc w:val="both"/>
            </w:pPr>
            <w:r w:rsidRPr="00DB4CE5">
              <w:t>Соответствие ППРС ДОУ требованиям ФГОС.</w:t>
            </w:r>
          </w:p>
        </w:tc>
      </w:tr>
    </w:tbl>
    <w:p w:rsidR="00981D1D" w:rsidRPr="00DB4CE5" w:rsidRDefault="00981D1D" w:rsidP="00054073">
      <w:pPr>
        <w:ind w:firstLine="540"/>
        <w:jc w:val="both"/>
        <w:rPr>
          <w:b/>
        </w:rPr>
      </w:pPr>
    </w:p>
    <w:p w:rsidR="00054073" w:rsidRPr="00DB4CE5" w:rsidRDefault="00054073" w:rsidP="00054073">
      <w:pPr>
        <w:pStyle w:val="a3"/>
        <w:spacing w:before="0" w:beforeAutospacing="0" w:after="0" w:afterAutospacing="0"/>
        <w:ind w:firstLine="540"/>
        <w:jc w:val="both"/>
      </w:pPr>
      <w:r w:rsidRPr="00DB4CE5">
        <w:rPr>
          <w:b/>
        </w:rPr>
        <w:t>4.</w:t>
      </w:r>
      <w:r w:rsidR="00AA69B1" w:rsidRPr="00DB4CE5">
        <w:rPr>
          <w:b/>
        </w:rPr>
        <w:t>7</w:t>
      </w:r>
      <w:r w:rsidRPr="00DB4CE5">
        <w:rPr>
          <w:b/>
        </w:rPr>
        <w:t>.</w:t>
      </w:r>
      <w:r w:rsidRPr="00DB4CE5">
        <w:t xml:space="preserve"> Периодичность проведен</w:t>
      </w:r>
      <w:r w:rsidR="00AA69B1" w:rsidRPr="00DB4CE5">
        <w:t>ия оценки качества образования устанавливае</w:t>
      </w:r>
      <w:r w:rsidRPr="00DB4CE5">
        <w:t xml:space="preserve">тся </w:t>
      </w:r>
      <w:r w:rsidR="00AA69B1" w:rsidRPr="00DB4CE5">
        <w:t>на педагогическом совете.</w:t>
      </w:r>
    </w:p>
    <w:p w:rsidR="00C83CB0" w:rsidRPr="00DB4CE5" w:rsidRDefault="00C83CB0" w:rsidP="00054073">
      <w:pPr>
        <w:pStyle w:val="a3"/>
        <w:spacing w:before="0" w:beforeAutospacing="0" w:after="0" w:afterAutospacing="0"/>
        <w:ind w:firstLine="540"/>
        <w:jc w:val="both"/>
      </w:pPr>
    </w:p>
    <w:p w:rsidR="00954E0D" w:rsidRPr="00DB4CE5" w:rsidRDefault="00954E0D" w:rsidP="00954E0D">
      <w:pPr>
        <w:shd w:val="clear" w:color="auto" w:fill="FFFFFF"/>
        <w:spacing w:line="276" w:lineRule="auto"/>
        <w:ind w:left="360"/>
        <w:jc w:val="center"/>
      </w:pPr>
      <w:r w:rsidRPr="00DB4CE5">
        <w:rPr>
          <w:b/>
          <w:bCs/>
        </w:rPr>
        <w:t>5. Организация мониторинга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360"/>
      </w:pPr>
      <w:r w:rsidRPr="00DB4CE5">
        <w:t> 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720" w:hanging="720"/>
        <w:jc w:val="both"/>
      </w:pPr>
      <w:r w:rsidRPr="00DB4CE5">
        <w:t>5.1.           </w:t>
      </w:r>
      <w:r w:rsidRPr="00DB4CE5">
        <w:rPr>
          <w:rStyle w:val="apple-converted-space"/>
        </w:rPr>
        <w:t> </w:t>
      </w:r>
      <w:r w:rsidRPr="00DB4CE5">
        <w:t xml:space="preserve">Мониторинг осуществляется в соответствии с ООП </w:t>
      </w:r>
      <w:proofErr w:type="gramStart"/>
      <w:r w:rsidRPr="00DB4CE5">
        <w:t>ДО</w:t>
      </w:r>
      <w:proofErr w:type="gramEnd"/>
      <w:r w:rsidRPr="00DB4CE5">
        <w:t xml:space="preserve"> и </w:t>
      </w:r>
      <w:proofErr w:type="gramStart"/>
      <w:r w:rsidRPr="00DB4CE5">
        <w:t>годовым</w:t>
      </w:r>
      <w:proofErr w:type="gramEnd"/>
      <w:r w:rsidRPr="00DB4CE5">
        <w:t xml:space="preserve"> планом работы ДОУ.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720" w:hanging="720"/>
        <w:jc w:val="both"/>
      </w:pPr>
      <w:r w:rsidRPr="00DB4CE5">
        <w:t>5.2.           </w:t>
      </w:r>
      <w:r w:rsidRPr="00DB4CE5">
        <w:rPr>
          <w:rStyle w:val="apple-converted-space"/>
        </w:rPr>
        <w:t> </w:t>
      </w:r>
      <w:r w:rsidRPr="00DB4CE5">
        <w:t>В работе по проведению мониторинга качества образования используются следующие</w:t>
      </w:r>
      <w:r w:rsidRPr="00DB4CE5">
        <w:rPr>
          <w:rStyle w:val="apple-converted-space"/>
        </w:rPr>
        <w:t> </w:t>
      </w:r>
      <w:r w:rsidRPr="00DB4CE5">
        <w:rPr>
          <w:b/>
          <w:bCs/>
        </w:rPr>
        <w:t>методы: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lastRenderedPageBreak/>
        <w:t>-       </w:t>
      </w:r>
      <w:r w:rsidRPr="00DB4CE5">
        <w:rPr>
          <w:rStyle w:val="apple-converted-space"/>
        </w:rPr>
        <w:t> </w:t>
      </w:r>
      <w:r w:rsidRPr="00DB4CE5"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t>-       </w:t>
      </w:r>
      <w:r w:rsidRPr="00DB4CE5">
        <w:rPr>
          <w:rStyle w:val="apple-converted-space"/>
        </w:rPr>
        <w:t> </w:t>
      </w:r>
      <w:r w:rsidRPr="00DB4CE5">
        <w:t>эксперимент (создание исследовательских ситуаций для изучения проявлений);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t>-       </w:t>
      </w:r>
      <w:r w:rsidRPr="00DB4CE5">
        <w:rPr>
          <w:rStyle w:val="apple-converted-space"/>
        </w:rPr>
        <w:t> </w:t>
      </w:r>
      <w:r w:rsidRPr="00DB4CE5">
        <w:t>беседа;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t>-       </w:t>
      </w:r>
      <w:r w:rsidRPr="00DB4CE5">
        <w:rPr>
          <w:rStyle w:val="apple-converted-space"/>
        </w:rPr>
        <w:t> </w:t>
      </w:r>
      <w:r w:rsidRPr="00DB4CE5">
        <w:t>опрос;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t>-       </w:t>
      </w:r>
      <w:r w:rsidRPr="00DB4CE5">
        <w:rPr>
          <w:rStyle w:val="apple-converted-space"/>
        </w:rPr>
        <w:t> </w:t>
      </w:r>
      <w:r w:rsidRPr="00DB4CE5">
        <w:t>анкетирование;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t>-       </w:t>
      </w:r>
      <w:r w:rsidRPr="00DB4CE5">
        <w:rPr>
          <w:rStyle w:val="apple-converted-space"/>
        </w:rPr>
        <w:t> </w:t>
      </w:r>
      <w:r w:rsidRPr="00DB4CE5">
        <w:t>тестирование;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t>-       </w:t>
      </w:r>
      <w:r w:rsidRPr="00DB4CE5">
        <w:rPr>
          <w:rStyle w:val="apple-converted-space"/>
        </w:rPr>
        <w:t> </w:t>
      </w:r>
      <w:r w:rsidRPr="00DB4CE5">
        <w:t>анализ продуктов деятельности;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t>-       </w:t>
      </w:r>
      <w:r w:rsidRPr="00DB4CE5">
        <w:rPr>
          <w:rStyle w:val="apple-converted-space"/>
        </w:rPr>
        <w:t> </w:t>
      </w:r>
      <w:r w:rsidRPr="00DB4CE5">
        <w:t>сравнение и анализ.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720" w:hanging="720"/>
        <w:jc w:val="both"/>
      </w:pPr>
      <w:r w:rsidRPr="00DB4CE5">
        <w:t>5.3.           </w:t>
      </w:r>
      <w:r w:rsidRPr="00DB4CE5">
        <w:rPr>
          <w:rStyle w:val="apple-converted-space"/>
        </w:rPr>
        <w:t> </w:t>
      </w:r>
      <w:r w:rsidRPr="00DB4CE5">
        <w:t>Требования к собираемой информации: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t>-       </w:t>
      </w:r>
      <w:r w:rsidRPr="00DB4CE5">
        <w:rPr>
          <w:rStyle w:val="apple-converted-space"/>
        </w:rPr>
        <w:t> </w:t>
      </w:r>
      <w:r w:rsidRPr="00DB4CE5">
        <w:t>полнота,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t>-       </w:t>
      </w:r>
      <w:r w:rsidRPr="00DB4CE5">
        <w:rPr>
          <w:rStyle w:val="apple-converted-space"/>
        </w:rPr>
        <w:t> </w:t>
      </w:r>
      <w:r w:rsidRPr="00DB4CE5">
        <w:t>конкретность,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t>-       </w:t>
      </w:r>
      <w:r w:rsidRPr="00DB4CE5">
        <w:rPr>
          <w:rStyle w:val="apple-converted-space"/>
        </w:rPr>
        <w:t> </w:t>
      </w:r>
      <w:r w:rsidRPr="00DB4CE5">
        <w:t>объективность,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1440" w:hanging="360"/>
        <w:jc w:val="both"/>
      </w:pPr>
      <w:r w:rsidRPr="00DB4CE5">
        <w:t>-       </w:t>
      </w:r>
      <w:r w:rsidRPr="00DB4CE5">
        <w:rPr>
          <w:rStyle w:val="apple-converted-space"/>
        </w:rPr>
        <w:t> </w:t>
      </w:r>
      <w:r w:rsidRPr="00DB4CE5">
        <w:t>своевременность.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720" w:hanging="720"/>
        <w:jc w:val="both"/>
      </w:pPr>
      <w:r w:rsidRPr="00DB4CE5">
        <w:t>5.4.           </w:t>
      </w:r>
      <w:r w:rsidRPr="00DB4CE5">
        <w:rPr>
          <w:rStyle w:val="apple-converted-space"/>
        </w:rPr>
        <w:t> </w:t>
      </w:r>
      <w:r w:rsidRPr="00DB4CE5">
        <w:t>Формой отчета по мониторингу является аналитическая справка, которая предоставляется не позднее 7 дней с момента завершения проведения мониторинга.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720" w:hanging="720"/>
        <w:jc w:val="both"/>
      </w:pPr>
      <w:r w:rsidRPr="00DB4CE5">
        <w:t>5.5.           </w:t>
      </w:r>
      <w:r w:rsidRPr="00DB4CE5">
        <w:rPr>
          <w:rStyle w:val="apple-converted-space"/>
        </w:rPr>
        <w:t> </w:t>
      </w:r>
      <w:r w:rsidRPr="00DB4CE5">
        <w:t xml:space="preserve">Данные, полученные в результате мониторинговых исследований и контрольных мероприятий, отражаются в анализе выполнения годового плана, отчетах о результатах </w:t>
      </w:r>
      <w:proofErr w:type="spellStart"/>
      <w:r w:rsidRPr="00DB4CE5">
        <w:t>самообследования</w:t>
      </w:r>
      <w:proofErr w:type="spellEnd"/>
      <w:r w:rsidRPr="00DB4CE5">
        <w:t xml:space="preserve"> и других отчетных документах ДОУ.</w:t>
      </w:r>
    </w:p>
    <w:p w:rsidR="00954E0D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720" w:hanging="720"/>
        <w:jc w:val="both"/>
      </w:pPr>
      <w:r w:rsidRPr="00DB4CE5">
        <w:t>5.6.           </w:t>
      </w:r>
      <w:r w:rsidRPr="00DB4CE5">
        <w:rPr>
          <w:rStyle w:val="apple-converted-space"/>
        </w:rPr>
        <w:t> </w:t>
      </w:r>
      <w:r w:rsidRPr="00DB4CE5">
        <w:t xml:space="preserve">По итогам мониторинга проводятся заседания Педагогического Совета, </w:t>
      </w:r>
      <w:proofErr w:type="spellStart"/>
      <w:r w:rsidRPr="00DB4CE5">
        <w:t>ПМПк</w:t>
      </w:r>
      <w:proofErr w:type="spellEnd"/>
      <w:r w:rsidRPr="00DB4CE5">
        <w:t xml:space="preserve"> ДОУ, рабочие и административные совещания.</w:t>
      </w:r>
    </w:p>
    <w:p w:rsidR="00BC31E2" w:rsidRPr="00DB4CE5" w:rsidRDefault="00954E0D" w:rsidP="00954E0D">
      <w:pPr>
        <w:pStyle w:val="a3"/>
        <w:shd w:val="clear" w:color="auto" w:fill="FFFFFF"/>
        <w:spacing w:before="0" w:beforeAutospacing="0" w:after="0" w:afterAutospacing="0" w:line="276" w:lineRule="auto"/>
        <w:ind w:left="720" w:hanging="720"/>
        <w:jc w:val="both"/>
      </w:pPr>
      <w:r w:rsidRPr="00DB4CE5">
        <w:t>5.7.           </w:t>
      </w:r>
      <w:r w:rsidRPr="00DB4CE5">
        <w:rPr>
          <w:rStyle w:val="apple-converted-space"/>
        </w:rPr>
        <w:t> </w:t>
      </w:r>
      <w:r w:rsidRPr="00DB4CE5">
        <w:t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</w:t>
      </w:r>
      <w:r w:rsidR="00DB4CE5" w:rsidRPr="00DB4CE5">
        <w:t xml:space="preserve"> Муниципального задания</w:t>
      </w:r>
      <w:r w:rsidRPr="00DB4CE5">
        <w:t>, вырабатываются и определяются проблемы, пути их решения и приоритетные задачи ДОУ для реализации в новом учебном году.</w:t>
      </w:r>
    </w:p>
    <w:sectPr w:rsidR="00BC31E2" w:rsidRPr="00DB4CE5" w:rsidSect="00606368">
      <w:footerReference w:type="even" r:id="rId8"/>
      <w:footerReference w:type="default" r:id="rId9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2E" w:rsidRDefault="0026232E">
      <w:r>
        <w:separator/>
      </w:r>
    </w:p>
  </w:endnote>
  <w:endnote w:type="continuationSeparator" w:id="0">
    <w:p w:rsidR="0026232E" w:rsidRDefault="0026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87" w:rsidRDefault="004836AF" w:rsidP="00D235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2D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D87" w:rsidRDefault="00AF2D87" w:rsidP="00FA516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87" w:rsidRDefault="004836AF" w:rsidP="00D235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2D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F92">
      <w:rPr>
        <w:rStyle w:val="a5"/>
        <w:noProof/>
      </w:rPr>
      <w:t>2</w:t>
    </w:r>
    <w:r>
      <w:rPr>
        <w:rStyle w:val="a5"/>
      </w:rPr>
      <w:fldChar w:fldCharType="end"/>
    </w:r>
  </w:p>
  <w:p w:rsidR="00AF2D87" w:rsidRDefault="00AF2D87" w:rsidP="00FA516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2E" w:rsidRDefault="0026232E">
      <w:r>
        <w:separator/>
      </w:r>
    </w:p>
  </w:footnote>
  <w:footnote w:type="continuationSeparator" w:id="0">
    <w:p w:rsidR="0026232E" w:rsidRDefault="00262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931"/>
    <w:multiLevelType w:val="hybridMultilevel"/>
    <w:tmpl w:val="05E44240"/>
    <w:lvl w:ilvl="0" w:tplc="76CC0FBA">
      <w:start w:val="1"/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3263D"/>
    <w:multiLevelType w:val="multilevel"/>
    <w:tmpl w:val="77C073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85C2E"/>
    <w:multiLevelType w:val="hybridMultilevel"/>
    <w:tmpl w:val="80244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60264"/>
    <w:multiLevelType w:val="hybridMultilevel"/>
    <w:tmpl w:val="A9161D7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F91E64"/>
    <w:multiLevelType w:val="hybridMultilevel"/>
    <w:tmpl w:val="42981A4A"/>
    <w:lvl w:ilvl="0" w:tplc="76CC0FBA">
      <w:start w:val="1"/>
      <w:numFmt w:val="bullet"/>
      <w:lvlText w:val=""/>
      <w:lvlJc w:val="left"/>
      <w:pPr>
        <w:tabs>
          <w:tab w:val="num" w:pos="1830"/>
        </w:tabs>
        <w:ind w:left="1830" w:hanging="39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AA6D87"/>
    <w:multiLevelType w:val="multilevel"/>
    <w:tmpl w:val="99945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2C3F2B"/>
    <w:multiLevelType w:val="hybridMultilevel"/>
    <w:tmpl w:val="1B9A5C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25"/>
  </w:num>
  <w:num w:numId="5">
    <w:abstractNumId w:val="13"/>
  </w:num>
  <w:num w:numId="6">
    <w:abstractNumId w:val="18"/>
  </w:num>
  <w:num w:numId="7">
    <w:abstractNumId w:val="19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6"/>
  </w:num>
  <w:num w:numId="13">
    <w:abstractNumId w:val="12"/>
  </w:num>
  <w:num w:numId="14">
    <w:abstractNumId w:val="23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9"/>
  </w:num>
  <w:num w:numId="20">
    <w:abstractNumId w:val="4"/>
  </w:num>
  <w:num w:numId="21">
    <w:abstractNumId w:val="15"/>
  </w:num>
  <w:num w:numId="22">
    <w:abstractNumId w:val="6"/>
  </w:num>
  <w:num w:numId="23">
    <w:abstractNumId w:val="2"/>
  </w:num>
  <w:num w:numId="24">
    <w:abstractNumId w:val="1"/>
  </w:num>
  <w:num w:numId="25">
    <w:abstractNumId w:val="20"/>
  </w:num>
  <w:num w:numId="26">
    <w:abstractNumId w:val="17"/>
  </w:num>
  <w:num w:numId="27">
    <w:abstractNumId w:val="27"/>
  </w:num>
  <w:num w:numId="28">
    <w:abstractNumId w:val="26"/>
  </w:num>
  <w:num w:numId="29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BA"/>
    <w:rsid w:val="0001330C"/>
    <w:rsid w:val="00054073"/>
    <w:rsid w:val="000674C5"/>
    <w:rsid w:val="00080EDD"/>
    <w:rsid w:val="000A1431"/>
    <w:rsid w:val="000A76A2"/>
    <w:rsid w:val="000B03F8"/>
    <w:rsid w:val="001076E2"/>
    <w:rsid w:val="00107F98"/>
    <w:rsid w:val="001108A9"/>
    <w:rsid w:val="0011644C"/>
    <w:rsid w:val="00143CEA"/>
    <w:rsid w:val="001665C5"/>
    <w:rsid w:val="00186F01"/>
    <w:rsid w:val="001A3891"/>
    <w:rsid w:val="001C768F"/>
    <w:rsid w:val="00223C7C"/>
    <w:rsid w:val="0026232E"/>
    <w:rsid w:val="00266507"/>
    <w:rsid w:val="002804E3"/>
    <w:rsid w:val="00297B41"/>
    <w:rsid w:val="002B329B"/>
    <w:rsid w:val="0030777D"/>
    <w:rsid w:val="00320C76"/>
    <w:rsid w:val="00333189"/>
    <w:rsid w:val="003752C2"/>
    <w:rsid w:val="003970EC"/>
    <w:rsid w:val="003B119A"/>
    <w:rsid w:val="003B5A1C"/>
    <w:rsid w:val="0040261D"/>
    <w:rsid w:val="004153C9"/>
    <w:rsid w:val="004156BA"/>
    <w:rsid w:val="00442BF1"/>
    <w:rsid w:val="0044495A"/>
    <w:rsid w:val="0044545C"/>
    <w:rsid w:val="004836AF"/>
    <w:rsid w:val="004C4C02"/>
    <w:rsid w:val="004E5218"/>
    <w:rsid w:val="00504777"/>
    <w:rsid w:val="00531209"/>
    <w:rsid w:val="00543AAB"/>
    <w:rsid w:val="00550CB8"/>
    <w:rsid w:val="00594699"/>
    <w:rsid w:val="005B41E9"/>
    <w:rsid w:val="005C040F"/>
    <w:rsid w:val="00606368"/>
    <w:rsid w:val="006239E9"/>
    <w:rsid w:val="006846F0"/>
    <w:rsid w:val="00687EB2"/>
    <w:rsid w:val="006A387B"/>
    <w:rsid w:val="006B0018"/>
    <w:rsid w:val="006B2129"/>
    <w:rsid w:val="006E2214"/>
    <w:rsid w:val="00774681"/>
    <w:rsid w:val="007A2C77"/>
    <w:rsid w:val="007D7986"/>
    <w:rsid w:val="007E0A77"/>
    <w:rsid w:val="00807FF6"/>
    <w:rsid w:val="008144A1"/>
    <w:rsid w:val="0085561B"/>
    <w:rsid w:val="008A0D1C"/>
    <w:rsid w:val="008A5144"/>
    <w:rsid w:val="008F7B8B"/>
    <w:rsid w:val="00930F92"/>
    <w:rsid w:val="00954E0D"/>
    <w:rsid w:val="00972318"/>
    <w:rsid w:val="00981D1D"/>
    <w:rsid w:val="009B1D46"/>
    <w:rsid w:val="00A16EA1"/>
    <w:rsid w:val="00A257F2"/>
    <w:rsid w:val="00A6344F"/>
    <w:rsid w:val="00A6685C"/>
    <w:rsid w:val="00A74854"/>
    <w:rsid w:val="00A867E1"/>
    <w:rsid w:val="00A87716"/>
    <w:rsid w:val="00AA69B1"/>
    <w:rsid w:val="00AB4CE6"/>
    <w:rsid w:val="00AE6657"/>
    <w:rsid w:val="00AF2D87"/>
    <w:rsid w:val="00B147C5"/>
    <w:rsid w:val="00B86805"/>
    <w:rsid w:val="00B91ECC"/>
    <w:rsid w:val="00B9629F"/>
    <w:rsid w:val="00BA12AE"/>
    <w:rsid w:val="00BC31E2"/>
    <w:rsid w:val="00BD4092"/>
    <w:rsid w:val="00C14DD5"/>
    <w:rsid w:val="00C421B1"/>
    <w:rsid w:val="00C70480"/>
    <w:rsid w:val="00C83CB0"/>
    <w:rsid w:val="00CB705B"/>
    <w:rsid w:val="00CD0B92"/>
    <w:rsid w:val="00CE3A9F"/>
    <w:rsid w:val="00D2352B"/>
    <w:rsid w:val="00D44CAB"/>
    <w:rsid w:val="00D53708"/>
    <w:rsid w:val="00DB4CE5"/>
    <w:rsid w:val="00DE767D"/>
    <w:rsid w:val="00E11CB2"/>
    <w:rsid w:val="00E35911"/>
    <w:rsid w:val="00E62AA6"/>
    <w:rsid w:val="00E734FE"/>
    <w:rsid w:val="00EB6440"/>
    <w:rsid w:val="00EE2216"/>
    <w:rsid w:val="00F12367"/>
    <w:rsid w:val="00F842B2"/>
    <w:rsid w:val="00FA075B"/>
    <w:rsid w:val="00FA5161"/>
    <w:rsid w:val="00F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2804E3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108A9"/>
    <w:pPr>
      <w:spacing w:before="100" w:beforeAutospacing="1" w:after="100" w:afterAutospacing="1"/>
    </w:pPr>
  </w:style>
  <w:style w:type="paragraph" w:customStyle="1" w:styleId="1">
    <w:name w:val="1"/>
    <w:basedOn w:val="a"/>
    <w:rsid w:val="006846F0"/>
    <w:pPr>
      <w:spacing w:before="100" w:beforeAutospacing="1" w:after="100" w:afterAutospacing="1"/>
    </w:pPr>
  </w:style>
  <w:style w:type="paragraph" w:customStyle="1" w:styleId="Normal1">
    <w:name w:val="Normal1"/>
    <w:rsid w:val="00C70480"/>
  </w:style>
  <w:style w:type="paragraph" w:styleId="a4">
    <w:name w:val="footer"/>
    <w:basedOn w:val="a"/>
    <w:rsid w:val="00FA51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5161"/>
  </w:style>
  <w:style w:type="paragraph" w:styleId="a6">
    <w:name w:val="Balloon Text"/>
    <w:basedOn w:val="a"/>
    <w:link w:val="a7"/>
    <w:rsid w:val="002B329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B329B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606368"/>
    <w:rPr>
      <w:b/>
      <w:bCs/>
    </w:rPr>
  </w:style>
  <w:style w:type="character" w:customStyle="1" w:styleId="apple-converted-space">
    <w:name w:val="apple-converted-space"/>
    <w:basedOn w:val="a0"/>
    <w:rsid w:val="00954E0D"/>
  </w:style>
  <w:style w:type="character" w:customStyle="1" w:styleId="2Exact">
    <w:name w:val="Основной текст (2) Exact"/>
    <w:basedOn w:val="2"/>
    <w:rsid w:val="00DB4CE5"/>
    <w:rPr>
      <w:spacing w:val="5"/>
      <w:sz w:val="18"/>
      <w:szCs w:val="18"/>
    </w:rPr>
  </w:style>
  <w:style w:type="character" w:customStyle="1" w:styleId="2">
    <w:name w:val="Основной текст (2)_"/>
    <w:basedOn w:val="a0"/>
    <w:rsid w:val="00DB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DB4CE5"/>
    <w:rPr>
      <w:color w:val="000000"/>
      <w:spacing w:val="0"/>
      <w:w w:val="100"/>
      <w:position w:val="0"/>
      <w:lang w:val="ru-RU" w:eastAsia="ru-RU" w:bidi="ru-RU"/>
    </w:rPr>
  </w:style>
  <w:style w:type="table" w:styleId="a9">
    <w:name w:val="Table Grid"/>
    <w:basedOn w:val="a1"/>
    <w:rsid w:val="00DB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2031</Words>
  <Characters>16703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STVOSPITATEL</cp:lastModifiedBy>
  <cp:revision>3</cp:revision>
  <cp:lastPrinted>2013-11-13T06:04:00Z</cp:lastPrinted>
  <dcterms:created xsi:type="dcterms:W3CDTF">2015-05-12T10:21:00Z</dcterms:created>
  <dcterms:modified xsi:type="dcterms:W3CDTF">2015-05-13T11:45:00Z</dcterms:modified>
</cp:coreProperties>
</file>