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8E" w:rsidRPr="003E5BBA" w:rsidRDefault="0027138E" w:rsidP="003E5BBA">
      <w:pPr>
        <w:ind w:left="142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3E5BBA">
        <w:rPr>
          <w:rFonts w:ascii="Times New Roman" w:hAnsi="Times New Roman" w:cs="Times New Roman"/>
          <w:b/>
          <w:i/>
          <w:color w:val="0070C0"/>
          <w:sz w:val="36"/>
          <w:szCs w:val="28"/>
        </w:rPr>
        <w:t>Готовим ребенка к детскому саду</w:t>
      </w:r>
    </w:p>
    <w:p w:rsidR="0027138E" w:rsidRDefault="00EB2C66" w:rsidP="00EB2C66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Материал п</w:t>
      </w:r>
      <w:r w:rsidRPr="00EB2C66">
        <w:rPr>
          <w:rFonts w:ascii="Times New Roman" w:hAnsi="Times New Roman" w:cs="Times New Roman"/>
          <w:i/>
          <w:sz w:val="24"/>
          <w:szCs w:val="28"/>
        </w:rPr>
        <w:t>одготовила</w:t>
      </w:r>
    </w:p>
    <w:p w:rsidR="00EB2C66" w:rsidRDefault="00EB2C66" w:rsidP="00EB2C66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Старший воспитатель высшей категории</w:t>
      </w:r>
    </w:p>
    <w:p w:rsidR="00EB2C66" w:rsidRPr="00EB2C66" w:rsidRDefault="00EB2C66" w:rsidP="00EB2C66">
      <w:pPr>
        <w:spacing w:after="0"/>
        <w:ind w:left="142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Шустова Н.Ю.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Поступление в детский сад – это первая ступень для ребенка на пути к самостоятельной жизни. Это первый выход в социум из теплого родительского гнездышка, первый опыт самостоятельного нахождения среди других людей и приспособления к новым правилам и порядкам. </w:t>
      </w:r>
    </w:p>
    <w:p w:rsidR="0027138E" w:rsidRPr="003E5BBA" w:rsidRDefault="003E5BBA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38E" w:rsidRPr="003E5BBA">
        <w:rPr>
          <w:rFonts w:ascii="Times New Roman" w:hAnsi="Times New Roman" w:cs="Times New Roman"/>
          <w:sz w:val="28"/>
          <w:szCs w:val="28"/>
        </w:rPr>
        <w:t xml:space="preserve">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Адаптация к новому месту в той или иной форме протекает у каждого малыша, но заранее подготовив ребенка к поступлению в детский сад, Вы можете уменьшить степень ее выраженности.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5BB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Больше общения.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>Придя в детский сад</w:t>
      </w:r>
      <w:r w:rsidR="003E5BBA">
        <w:rPr>
          <w:rFonts w:ascii="Times New Roman" w:hAnsi="Times New Roman" w:cs="Times New Roman"/>
          <w:sz w:val="28"/>
          <w:szCs w:val="28"/>
        </w:rPr>
        <w:t>,</w:t>
      </w:r>
      <w:r w:rsidRPr="003E5BBA">
        <w:rPr>
          <w:rFonts w:ascii="Times New Roman" w:hAnsi="Times New Roman" w:cs="Times New Roman"/>
          <w:sz w:val="28"/>
          <w:szCs w:val="28"/>
        </w:rPr>
        <w:t xml:space="preserve"> Ваш ребенок будет вынужден оставаться с незнакомыми пока для него, чужими людьми. Ему будет легче, если у него не будет сохраняться тревоги и настороженности по отношению к незнакомцам.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E5B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5BBA">
        <w:rPr>
          <w:rFonts w:ascii="Times New Roman" w:hAnsi="Times New Roman" w:cs="Times New Roman"/>
          <w:sz w:val="28"/>
          <w:szCs w:val="28"/>
        </w:rPr>
        <w:t xml:space="preserve"> чтобы ребенок привыкал к другим людям ходите вместе с ним в гости, больше бывайте в обществе, общайтесь с разными людьми. Таким </w:t>
      </w:r>
      <w:proofErr w:type="gramStart"/>
      <w:r w:rsidRPr="003E5BB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E5BBA">
        <w:rPr>
          <w:rFonts w:ascii="Times New Roman" w:hAnsi="Times New Roman" w:cs="Times New Roman"/>
          <w:sz w:val="28"/>
          <w:szCs w:val="28"/>
        </w:rPr>
        <w:t xml:space="preserve"> Вы будете показывать Вашему малышу, что на свете есть другие хорошие люди, кроме мамы и папы.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А вот настаивать на том, чтобы ребенок общался со сверстниками, нет необходимости. Дети до 3-х лет еще не умеют играть вместе, и мало интересуются друг другом. Будет достаточно того, что Ваш ребенок время от времени будет играть рядом с другими детьми в песочнице или на детской площадке, не пугаясь шумных компаний, и наблюдать, чем они заняты.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5BB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Приучение к самостоятельности.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>Некоторые родители считают обучение самообслуживанию не столь важным. Они говорят: «Пойдет в детский сад, там всему научится». Однако</w:t>
      </w:r>
      <w:proofErr w:type="gramStart"/>
      <w:r w:rsidRPr="003E5B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5BBA">
        <w:rPr>
          <w:rFonts w:ascii="Times New Roman" w:hAnsi="Times New Roman" w:cs="Times New Roman"/>
          <w:sz w:val="28"/>
          <w:szCs w:val="28"/>
        </w:rPr>
        <w:t xml:space="preserve"> когда ребенок приходит в детский сад, то ему совсем не до обучения. У него идет психологическая работа: сепарация от мамы и принятие новых условий его существования.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Малышу будет намного легче адаптироваться, если к этому времени он уже будет владеть некоторыми навыками самообслуживания: одеваться с небольшой </w:t>
      </w:r>
      <w:r w:rsidRPr="003E5BBA">
        <w:rPr>
          <w:rFonts w:ascii="Times New Roman" w:hAnsi="Times New Roman" w:cs="Times New Roman"/>
          <w:sz w:val="28"/>
          <w:szCs w:val="28"/>
        </w:rPr>
        <w:lastRenderedPageBreak/>
        <w:t xml:space="preserve">помощью взрослого, самостоятельно кушать, пользоваться горшком, или хотя бы понимать для чего он нужен и послушно </w:t>
      </w:r>
      <w:proofErr w:type="gramStart"/>
      <w:r w:rsidRPr="003E5BBA">
        <w:rPr>
          <w:rFonts w:ascii="Times New Roman" w:hAnsi="Times New Roman" w:cs="Times New Roman"/>
          <w:sz w:val="28"/>
          <w:szCs w:val="28"/>
        </w:rPr>
        <w:t>садиться</w:t>
      </w:r>
      <w:proofErr w:type="gramEnd"/>
      <w:r w:rsidRPr="003E5BBA">
        <w:rPr>
          <w:rFonts w:ascii="Times New Roman" w:hAnsi="Times New Roman" w:cs="Times New Roman"/>
          <w:sz w:val="28"/>
          <w:szCs w:val="28"/>
        </w:rPr>
        <w:t xml:space="preserve"> на него, умываться и вытирать ручки и лицо полотенцем.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5BB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Соблюдение режима. </w:t>
      </w:r>
    </w:p>
    <w:p w:rsidR="0027138E" w:rsidRPr="003E5BBA" w:rsidRDefault="003E5BBA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1071880</wp:posOffset>
            </wp:positionV>
            <wp:extent cx="2957830" cy="2668905"/>
            <wp:effectExtent l="19050" t="0" r="0" b="0"/>
            <wp:wrapThrough wrapText="bothSides">
              <wp:wrapPolygon edited="0">
                <wp:start x="-139" y="0"/>
                <wp:lineTo x="-139" y="21430"/>
                <wp:lineTo x="21563" y="21430"/>
                <wp:lineTo x="21563" y="0"/>
                <wp:lineTo x="-139" y="0"/>
              </wp:wrapPolygon>
            </wp:wrapThrough>
            <wp:docPr id="1" name="Рисунок 0" descr="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38E" w:rsidRPr="003E5BBA">
        <w:rPr>
          <w:rFonts w:ascii="Times New Roman" w:hAnsi="Times New Roman" w:cs="Times New Roman"/>
          <w:sz w:val="28"/>
          <w:szCs w:val="28"/>
        </w:rPr>
        <w:t xml:space="preserve">Вашему ребенку будет намного легче привыкнуть к условиям детского сада, если его домашний режим будет максимально приближен к режиму детского сада. Ведь многие дети капризничают в детском саду из-за того, что не могут перестроиться на новый для них режим дня: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7.00 Подъем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8.30 Завтрак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9.00 Занятия, игры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10.30 Прогулка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12.30 Обед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13.00 – 15.00 Тихий час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15.30 Полдник </w:t>
      </w:r>
    </w:p>
    <w:p w:rsidR="0027138E" w:rsidRPr="003E5BBA" w:rsidRDefault="0027138E" w:rsidP="003E5BBA">
      <w:pPr>
        <w:ind w:left="3828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Затем игры, прогулка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Дети очень любят делать все «по расписанию», одинаково изо дня в день. Ведь у детей еще нет четкого представления о времени и так им легче понимать, что происходит и чего ожидать в ближайшем будущем. </w:t>
      </w:r>
    </w:p>
    <w:p w:rsidR="0027138E" w:rsidRPr="00EB2C66" w:rsidRDefault="0027138E" w:rsidP="003E5BBA">
      <w:pPr>
        <w:ind w:left="14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2C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Расскажите малышу о детском саде.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Ребенок обязательно должен знать о том, что в скором времени начнет ходить в детский сад, и чем больше Вы ему расскажите, тем легче ему потом будет адаптироваться. Ведь он уже будет знать, что это </w:t>
      </w:r>
      <w:proofErr w:type="gramStart"/>
      <w:r w:rsidRPr="003E5BBA">
        <w:rPr>
          <w:rFonts w:ascii="Times New Roman" w:hAnsi="Times New Roman" w:cs="Times New Roman"/>
          <w:sz w:val="28"/>
          <w:szCs w:val="28"/>
        </w:rPr>
        <w:t>за место</w:t>
      </w:r>
      <w:proofErr w:type="gramEnd"/>
      <w:r w:rsidRPr="003E5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Рассказывать о детском саде необходимо только в положительном ключе. Пусть детский сад для Вашего малыша будет некой наградой за то, что он становится большим и самостоятельным, ведь маленьких детишек в садик не принимают.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Говорите ребенку о том, что в детском саду много игрушек, много детишек. Там все </w:t>
      </w:r>
      <w:proofErr w:type="gramStart"/>
      <w:r w:rsidRPr="003E5BBA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3E5BBA">
        <w:rPr>
          <w:rFonts w:ascii="Times New Roman" w:hAnsi="Times New Roman" w:cs="Times New Roman"/>
          <w:sz w:val="28"/>
          <w:szCs w:val="28"/>
        </w:rPr>
        <w:t xml:space="preserve"> делают вместе: вместе кушают, вместе играют, вместе спят. О том, как воспитатели занимаются с ребятишками, играют с ними, рисуют, лепят из пластилина, поют и танцуют. Но ни в коем случае не пугайте ребенка детским садиком. Некоторые родители, переживая за то, как их ребенок будет ходить в </w:t>
      </w:r>
      <w:r w:rsidRPr="003E5BBA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сад, выражают свою тревогу, например, так: «Ты ничего не умеешь, как же ты в садик ходить будешь?» или «Забирать игрушки нехорошо, таких детишек в садике наказывают!». Таким образом, у ребенка складывается отрицательное отношение к детскому саду, и он туда идти не захочет. </w:t>
      </w:r>
    </w:p>
    <w:p w:rsidR="0027138E" w:rsidRPr="00EB2C66" w:rsidRDefault="0027138E" w:rsidP="003E5BBA">
      <w:pPr>
        <w:ind w:left="14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2C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Все будет хорошо!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И последнее, но очень важное условие для благополучной адаптации ребенка к детскому саду – это уверенность и спокойствие родителей. Ребенок всегда чувствует эмоциональное отношение мамы. </w:t>
      </w:r>
    </w:p>
    <w:p w:rsidR="0027138E" w:rsidRPr="003E5BBA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Если у мамы есть сомнения и тревога по отношению к будущему поступлению малыша в детский сад, то ребенок обязательно это почувствует. Поэтому будьте уверены, что все будет хорошо, и тогда так оно и будет. </w:t>
      </w:r>
    </w:p>
    <w:p w:rsidR="00EB2C66" w:rsidRDefault="0027138E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 w:rsidRPr="003E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66" w:rsidRDefault="00EB2C66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7C6DCD" w:rsidRDefault="00EB2C66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138E" w:rsidRPr="003E5BBA">
        <w:rPr>
          <w:rFonts w:ascii="Times New Roman" w:hAnsi="Times New Roman" w:cs="Times New Roman"/>
          <w:sz w:val="28"/>
          <w:szCs w:val="28"/>
        </w:rPr>
        <w:t>http://ds-467.nios.ru/p22aa1.html</w:t>
      </w:r>
    </w:p>
    <w:p w:rsidR="00EB2C66" w:rsidRPr="003E5BBA" w:rsidRDefault="00EB2C66" w:rsidP="003E5BB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2C66">
        <w:t xml:space="preserve"> </w:t>
      </w:r>
      <w:r w:rsidRPr="00EB2C66">
        <w:rPr>
          <w:rFonts w:ascii="Times New Roman" w:hAnsi="Times New Roman" w:cs="Times New Roman"/>
          <w:sz w:val="28"/>
          <w:szCs w:val="28"/>
        </w:rPr>
        <w:t>http://astersoft.net/rezhim-dnja-rebenka</w:t>
      </w:r>
    </w:p>
    <w:sectPr w:rsidR="00EB2C66" w:rsidRPr="003E5BBA" w:rsidSect="003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FF" w:rsidRDefault="00066DFF" w:rsidP="003E5BBA">
      <w:pPr>
        <w:spacing w:after="0" w:line="240" w:lineRule="auto"/>
      </w:pPr>
      <w:r>
        <w:separator/>
      </w:r>
    </w:p>
  </w:endnote>
  <w:endnote w:type="continuationSeparator" w:id="0">
    <w:p w:rsidR="00066DFF" w:rsidRDefault="00066DFF" w:rsidP="003E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BA" w:rsidRDefault="003E5B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BA" w:rsidRDefault="003E5B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BA" w:rsidRDefault="003E5B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FF" w:rsidRDefault="00066DFF" w:rsidP="003E5BBA">
      <w:pPr>
        <w:spacing w:after="0" w:line="240" w:lineRule="auto"/>
      </w:pPr>
      <w:r>
        <w:separator/>
      </w:r>
    </w:p>
  </w:footnote>
  <w:footnote w:type="continuationSeparator" w:id="0">
    <w:p w:rsidR="00066DFF" w:rsidRDefault="00066DFF" w:rsidP="003E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BA" w:rsidRDefault="003E5B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2344" o:spid="_x0000_s3074" type="#_x0000_t75" style="position:absolute;margin-left:0;margin-top:0;width:510.2pt;height:395.4pt;z-index:-251657216;mso-position-horizontal:center;mso-position-horizontal-relative:margin;mso-position-vertical:center;mso-position-vertical-relative:margin" o:allowincell="f">
          <v:imagedata r:id="rId1" o:title="article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BA" w:rsidRDefault="003E5B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2345" o:spid="_x0000_s3075" type="#_x0000_t75" style="position:absolute;margin-left:0;margin-top:0;width:510.2pt;height:395.4pt;z-index:-251656192;mso-position-horizontal:center;mso-position-horizontal-relative:margin;mso-position-vertical:center;mso-position-vertical-relative:margin" o:allowincell="f">
          <v:imagedata r:id="rId1" o:title="article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BA" w:rsidRDefault="003E5B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2343" o:spid="_x0000_s3073" type="#_x0000_t75" style="position:absolute;margin-left:0;margin-top:0;width:510.2pt;height:395.4pt;z-index:-251658240;mso-position-horizontal:center;mso-position-horizontal-relative:margin;mso-position-vertical:center;mso-position-vertical-relative:margin" o:allowincell="f">
          <v:imagedata r:id="rId1" o:title="article3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8E"/>
    <w:rsid w:val="00054684"/>
    <w:rsid w:val="00066DFF"/>
    <w:rsid w:val="0027138E"/>
    <w:rsid w:val="003E5BBA"/>
    <w:rsid w:val="007C6DCD"/>
    <w:rsid w:val="00A72458"/>
    <w:rsid w:val="00E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BBA"/>
  </w:style>
  <w:style w:type="paragraph" w:styleId="a5">
    <w:name w:val="footer"/>
    <w:basedOn w:val="a"/>
    <w:link w:val="a6"/>
    <w:uiPriority w:val="99"/>
    <w:semiHidden/>
    <w:unhideWhenUsed/>
    <w:rsid w:val="003E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BBA"/>
  </w:style>
  <w:style w:type="paragraph" w:styleId="a7">
    <w:name w:val="Balloon Text"/>
    <w:basedOn w:val="a"/>
    <w:link w:val="a8"/>
    <w:uiPriority w:val="99"/>
    <w:semiHidden/>
    <w:unhideWhenUsed/>
    <w:rsid w:val="003E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DS130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STVOSPITATEL</dc:creator>
  <cp:keywords/>
  <dc:description/>
  <cp:lastModifiedBy>STVOSPITATEL</cp:lastModifiedBy>
  <cp:revision>2</cp:revision>
  <dcterms:created xsi:type="dcterms:W3CDTF">2014-03-24T07:36:00Z</dcterms:created>
  <dcterms:modified xsi:type="dcterms:W3CDTF">2014-03-24T12:27:00Z</dcterms:modified>
</cp:coreProperties>
</file>